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64519" w:rsidRPr="00DD7BEC" w:rsidRDefault="00264519" w:rsidP="00264519">
      <w:pPr>
        <w:spacing w:after="0"/>
        <w:jc w:val="center"/>
        <w:rPr>
          <w:rStyle w:val="a5"/>
          <w:rFonts w:ascii="Arial" w:hAnsi="Arial" w:cs="Arial"/>
          <w:color w:val="333333"/>
          <w:sz w:val="24"/>
          <w:szCs w:val="24"/>
          <w:shd w:val="clear" w:color="auto" w:fill="FFFFFF"/>
        </w:rPr>
      </w:pPr>
      <w:r w:rsidRPr="00DD7BEC">
        <w:rPr>
          <w:rFonts w:ascii="Arial" w:eastAsia="Times New Roman" w:hAnsi="Arial" w:cs="Arial"/>
          <w:caps/>
          <w:color w:val="135B94"/>
          <w:sz w:val="24"/>
          <w:szCs w:val="24"/>
          <w:lang w:eastAsia="ru-RU"/>
        </w:rPr>
        <w:t>КАВКАЗ В ТВОЁМ СЕРДЦЕ</w:t>
      </w:r>
      <w:r w:rsidRPr="00DD7BEC">
        <w:rPr>
          <w:rFonts w:ascii="Arial" w:eastAsia="Times New Roman" w:hAnsi="Arial" w:cs="Arial"/>
          <w:caps/>
          <w:color w:val="135B94"/>
          <w:sz w:val="24"/>
          <w:szCs w:val="24"/>
          <w:lang w:eastAsia="ru-RU"/>
        </w:rPr>
        <w:br/>
      </w:r>
      <w:r w:rsidRPr="00DD7BEC">
        <w:rPr>
          <w:rStyle w:val="a5"/>
          <w:rFonts w:ascii="Arial" w:hAnsi="Arial" w:cs="Arial"/>
          <w:color w:val="333333"/>
          <w:sz w:val="24"/>
          <w:szCs w:val="24"/>
          <w:shd w:val="clear" w:color="auto" w:fill="FFFFFF"/>
        </w:rPr>
        <w:t>07.06 - 15.06.25; 21.06 - 29.06.25; 05.07 - 13.07.25; 19.07 - 27.07.25; 02.08 - 10.08.25</w:t>
      </w:r>
    </w:p>
    <w:p w:rsidR="00B57A87" w:rsidRPr="00DD7BEC" w:rsidRDefault="00264519" w:rsidP="00264519">
      <w:pPr>
        <w:spacing w:after="0"/>
        <w:jc w:val="center"/>
        <w:rPr>
          <w:rFonts w:ascii="Arial" w:hAnsi="Arial" w:cs="Arial"/>
          <w:i/>
          <w:iCs/>
          <w:color w:val="333333"/>
          <w:sz w:val="24"/>
          <w:szCs w:val="24"/>
          <w:shd w:val="clear" w:color="auto" w:fill="FFFFFF"/>
        </w:rPr>
      </w:pPr>
      <w:r w:rsidRPr="00DD7BEC">
        <w:rPr>
          <w:rStyle w:val="a5"/>
          <w:rFonts w:ascii="Arial" w:hAnsi="Arial" w:cs="Arial"/>
          <w:color w:val="333333"/>
          <w:sz w:val="24"/>
          <w:szCs w:val="24"/>
          <w:shd w:val="clear" w:color="auto" w:fill="FFFFFF"/>
        </w:rPr>
        <w:t>16.08 - 24.08.25; 06.09 - 14.09.25</w:t>
      </w:r>
    </w:p>
    <w:tbl>
      <w:tblPr>
        <w:tblStyle w:val="a3"/>
        <w:tblW w:w="10774" w:type="dxa"/>
        <w:tblInd w:w="-34" w:type="dxa"/>
        <w:tblLook w:val="04A0" w:firstRow="1" w:lastRow="0" w:firstColumn="1" w:lastColumn="0" w:noHBand="0" w:noVBand="1"/>
      </w:tblPr>
      <w:tblGrid>
        <w:gridCol w:w="851"/>
        <w:gridCol w:w="9923"/>
      </w:tblGrid>
      <w:tr w:rsidR="00B57A87" w:rsidRPr="00B57A87" w:rsidTr="00DD7BEC">
        <w:trPr>
          <w:trHeight w:val="1814"/>
        </w:trPr>
        <w:tc>
          <w:tcPr>
            <w:tcW w:w="851" w:type="dxa"/>
            <w:shd w:val="clear" w:color="auto" w:fill="auto"/>
            <w:vAlign w:val="center"/>
          </w:tcPr>
          <w:p w:rsidR="00CC0950" w:rsidRPr="00DD7BEC" w:rsidRDefault="00B57A87" w:rsidP="00264519">
            <w:pPr>
              <w:jc w:val="center"/>
              <w:rPr>
                <w:rFonts w:ascii="Times New Roman" w:hAnsi="Times New Roman" w:cs="Times New Roman"/>
                <w:b/>
                <w:sz w:val="18"/>
                <w:szCs w:val="18"/>
              </w:rPr>
            </w:pPr>
            <w:r w:rsidRPr="00DD7BEC">
              <w:rPr>
                <w:rFonts w:ascii="Times New Roman" w:hAnsi="Times New Roman" w:cs="Times New Roman"/>
                <w:b/>
                <w:sz w:val="18"/>
                <w:szCs w:val="18"/>
              </w:rPr>
              <w:t>1 день</w:t>
            </w:r>
          </w:p>
        </w:tc>
        <w:tc>
          <w:tcPr>
            <w:tcW w:w="9923" w:type="dxa"/>
            <w:shd w:val="clear" w:color="auto" w:fill="auto"/>
          </w:tcPr>
          <w:p w:rsidR="007A4A38" w:rsidRPr="00DD7BEC" w:rsidRDefault="007A4A38" w:rsidP="007A4A38">
            <w:pPr>
              <w:rPr>
                <w:rFonts w:ascii="Times New Roman" w:hAnsi="Times New Roman" w:cs="Times New Roman"/>
                <w:bCs/>
                <w:i/>
                <w:sz w:val="18"/>
                <w:szCs w:val="18"/>
              </w:rPr>
            </w:pPr>
            <w:r w:rsidRPr="00DD7BEC">
              <w:rPr>
                <w:rFonts w:ascii="Times New Roman" w:hAnsi="Times New Roman" w:cs="Times New Roman"/>
                <w:bCs/>
                <w:i/>
                <w:sz w:val="18"/>
                <w:szCs w:val="18"/>
              </w:rPr>
              <w:t>Отправления (сбор за 20 минут до указанного времени):</w:t>
            </w:r>
          </w:p>
          <w:p w:rsidR="007A4A38" w:rsidRPr="00DD7BEC" w:rsidRDefault="007A4A38" w:rsidP="007A4A38">
            <w:pPr>
              <w:rPr>
                <w:rFonts w:ascii="Times New Roman" w:hAnsi="Times New Roman" w:cs="Times New Roman"/>
                <w:bCs/>
                <w:i/>
                <w:sz w:val="18"/>
                <w:szCs w:val="18"/>
              </w:rPr>
            </w:pPr>
            <w:r w:rsidRPr="00DD7BEC">
              <w:rPr>
                <w:rFonts w:ascii="Times New Roman" w:hAnsi="Times New Roman" w:cs="Times New Roman"/>
                <w:bCs/>
                <w:i/>
                <w:sz w:val="18"/>
                <w:szCs w:val="18"/>
              </w:rPr>
              <w:t>05:00 г. Н. Новгород, площадь Ленина, памятник Ленину</w:t>
            </w:r>
          </w:p>
          <w:p w:rsidR="007A4A38" w:rsidRPr="00DD7BEC" w:rsidRDefault="007A4A38" w:rsidP="007A4A38">
            <w:pPr>
              <w:rPr>
                <w:rFonts w:ascii="Times New Roman" w:hAnsi="Times New Roman" w:cs="Times New Roman"/>
                <w:bCs/>
                <w:i/>
                <w:sz w:val="18"/>
                <w:szCs w:val="18"/>
              </w:rPr>
            </w:pPr>
            <w:r w:rsidRPr="00DD7BEC">
              <w:rPr>
                <w:rFonts w:ascii="Times New Roman" w:hAnsi="Times New Roman" w:cs="Times New Roman"/>
                <w:bCs/>
                <w:i/>
                <w:sz w:val="18"/>
                <w:szCs w:val="18"/>
              </w:rPr>
              <w:t>05:45 г. Дзержинск, остановка «Северные ворота»</w:t>
            </w:r>
          </w:p>
          <w:p w:rsidR="007A4A38" w:rsidRPr="00DD7BEC" w:rsidRDefault="007A4A38" w:rsidP="007A4A38">
            <w:pPr>
              <w:rPr>
                <w:rFonts w:ascii="Times New Roman" w:hAnsi="Times New Roman" w:cs="Times New Roman"/>
                <w:bCs/>
                <w:i/>
                <w:sz w:val="18"/>
                <w:szCs w:val="18"/>
              </w:rPr>
            </w:pPr>
            <w:r w:rsidRPr="00DD7BEC">
              <w:rPr>
                <w:rFonts w:ascii="Times New Roman" w:hAnsi="Times New Roman" w:cs="Times New Roman"/>
                <w:bCs/>
                <w:i/>
                <w:sz w:val="18"/>
                <w:szCs w:val="18"/>
              </w:rPr>
              <w:t xml:space="preserve">08:00 г. </w:t>
            </w:r>
            <w:proofErr w:type="spellStart"/>
            <w:proofErr w:type="gramStart"/>
            <w:r w:rsidRPr="00DD7BEC">
              <w:rPr>
                <w:rFonts w:ascii="Times New Roman" w:hAnsi="Times New Roman" w:cs="Times New Roman"/>
                <w:bCs/>
                <w:i/>
                <w:sz w:val="18"/>
                <w:szCs w:val="18"/>
              </w:rPr>
              <w:t>Арзамас,ТЦ</w:t>
            </w:r>
            <w:proofErr w:type="spellEnd"/>
            <w:proofErr w:type="gramEnd"/>
            <w:r w:rsidRPr="00DD7BEC">
              <w:rPr>
                <w:rFonts w:ascii="Times New Roman" w:hAnsi="Times New Roman" w:cs="Times New Roman"/>
                <w:bCs/>
                <w:i/>
                <w:sz w:val="18"/>
                <w:szCs w:val="18"/>
              </w:rPr>
              <w:t xml:space="preserve"> "Метро" </w:t>
            </w:r>
          </w:p>
          <w:p w:rsidR="007A4A38" w:rsidRPr="00DD7BEC" w:rsidRDefault="007A4A38" w:rsidP="007A4A38">
            <w:pPr>
              <w:rPr>
                <w:rFonts w:ascii="Times New Roman" w:hAnsi="Times New Roman" w:cs="Times New Roman"/>
                <w:bCs/>
                <w:i/>
                <w:sz w:val="18"/>
                <w:szCs w:val="18"/>
              </w:rPr>
            </w:pPr>
          </w:p>
          <w:p w:rsidR="007A4A38" w:rsidRPr="00DD7BEC" w:rsidRDefault="007A4A38" w:rsidP="007A4A38">
            <w:pPr>
              <w:rPr>
                <w:rFonts w:ascii="Times New Roman" w:hAnsi="Times New Roman" w:cs="Times New Roman"/>
                <w:bCs/>
                <w:i/>
                <w:sz w:val="18"/>
                <w:szCs w:val="18"/>
              </w:rPr>
            </w:pPr>
            <w:r w:rsidRPr="00DD7BEC">
              <w:rPr>
                <w:rFonts w:ascii="Times New Roman" w:hAnsi="Times New Roman" w:cs="Times New Roman"/>
                <w:bCs/>
                <w:i/>
                <w:sz w:val="18"/>
                <w:szCs w:val="18"/>
              </w:rPr>
              <w:t>* г. Заволжье, ТЦ "Европа", г. Балахна, автостанция (групповой трансфер туда / обратно в ПОДАРОК)</w:t>
            </w:r>
          </w:p>
          <w:p w:rsidR="007A4A38" w:rsidRPr="00DD7BEC" w:rsidRDefault="007A4A38" w:rsidP="007A4A38">
            <w:pPr>
              <w:rPr>
                <w:rFonts w:ascii="Times New Roman" w:hAnsi="Times New Roman" w:cs="Times New Roman"/>
                <w:bCs/>
                <w:i/>
                <w:sz w:val="18"/>
                <w:szCs w:val="18"/>
              </w:rPr>
            </w:pPr>
            <w:r w:rsidRPr="00DD7BEC">
              <w:rPr>
                <w:rFonts w:ascii="Times New Roman" w:hAnsi="Times New Roman" w:cs="Times New Roman"/>
                <w:bCs/>
                <w:i/>
                <w:sz w:val="18"/>
                <w:szCs w:val="18"/>
              </w:rPr>
              <w:t>* г. Саров, КПП №3, г. Дивеево, магазин Магнит (групповой трансфер до Арзамаса туда/обратно в ПОДАРОК)</w:t>
            </w:r>
          </w:p>
          <w:p w:rsidR="00B57A87" w:rsidRPr="00DD7BEC" w:rsidRDefault="007A4A38" w:rsidP="007A4A38">
            <w:pPr>
              <w:rPr>
                <w:rFonts w:ascii="Times New Roman" w:hAnsi="Times New Roman" w:cs="Times New Roman"/>
                <w:bCs/>
                <w:i/>
                <w:sz w:val="18"/>
                <w:szCs w:val="18"/>
              </w:rPr>
            </w:pPr>
            <w:r w:rsidRPr="00DD7BEC">
              <w:rPr>
                <w:rFonts w:ascii="Times New Roman" w:hAnsi="Times New Roman" w:cs="Times New Roman"/>
                <w:bCs/>
                <w:i/>
                <w:sz w:val="18"/>
                <w:szCs w:val="18"/>
              </w:rPr>
              <w:t>* г. Богородск, центральная площадь, г. Павлово, ФОК Звезда, г. Муром, гостиница Русь (групповой трансфер туда/обратно в ПОДАРОК)</w:t>
            </w:r>
          </w:p>
        </w:tc>
      </w:tr>
      <w:tr w:rsidR="00B83A55" w:rsidRPr="00C3182E" w:rsidTr="009916DF">
        <w:tc>
          <w:tcPr>
            <w:tcW w:w="851" w:type="dxa"/>
            <w:shd w:val="clear" w:color="auto" w:fill="auto"/>
          </w:tcPr>
          <w:p w:rsidR="00A91223" w:rsidRPr="00DD7BEC" w:rsidRDefault="00A91223" w:rsidP="00DC4216">
            <w:pPr>
              <w:rPr>
                <w:rFonts w:ascii="Times New Roman" w:hAnsi="Times New Roman" w:cs="Times New Roman"/>
                <w:b/>
                <w:sz w:val="18"/>
                <w:szCs w:val="18"/>
              </w:rPr>
            </w:pPr>
          </w:p>
          <w:p w:rsidR="00A91223" w:rsidRPr="00DD7BEC" w:rsidRDefault="00A91223" w:rsidP="00DC4216">
            <w:pPr>
              <w:rPr>
                <w:rFonts w:ascii="Times New Roman" w:hAnsi="Times New Roman" w:cs="Times New Roman"/>
                <w:b/>
                <w:sz w:val="18"/>
                <w:szCs w:val="18"/>
              </w:rPr>
            </w:pPr>
          </w:p>
          <w:p w:rsidR="00A91223" w:rsidRPr="00DD7BEC" w:rsidRDefault="00A91223" w:rsidP="00DC4216">
            <w:pPr>
              <w:rPr>
                <w:rFonts w:ascii="Times New Roman" w:hAnsi="Times New Roman" w:cs="Times New Roman"/>
                <w:b/>
                <w:sz w:val="18"/>
                <w:szCs w:val="18"/>
              </w:rPr>
            </w:pPr>
          </w:p>
          <w:p w:rsidR="00A91223" w:rsidRPr="00DD7BEC" w:rsidRDefault="00A91223" w:rsidP="00DC4216">
            <w:pPr>
              <w:rPr>
                <w:rFonts w:ascii="Times New Roman" w:hAnsi="Times New Roman" w:cs="Times New Roman"/>
                <w:b/>
                <w:sz w:val="18"/>
                <w:szCs w:val="18"/>
              </w:rPr>
            </w:pPr>
          </w:p>
          <w:p w:rsidR="00CC0950" w:rsidRPr="00DD7BEC" w:rsidRDefault="00B83A55" w:rsidP="00264519">
            <w:pPr>
              <w:rPr>
                <w:rFonts w:ascii="Times New Roman" w:hAnsi="Times New Roman" w:cs="Times New Roman"/>
                <w:b/>
                <w:sz w:val="18"/>
                <w:szCs w:val="18"/>
              </w:rPr>
            </w:pPr>
            <w:r w:rsidRPr="00DD7BEC">
              <w:rPr>
                <w:rFonts w:ascii="Times New Roman" w:hAnsi="Times New Roman" w:cs="Times New Roman"/>
                <w:b/>
                <w:sz w:val="18"/>
                <w:szCs w:val="18"/>
              </w:rPr>
              <w:t>2 день</w:t>
            </w:r>
          </w:p>
        </w:tc>
        <w:tc>
          <w:tcPr>
            <w:tcW w:w="9923" w:type="dxa"/>
          </w:tcPr>
          <w:p w:rsidR="00B83A55" w:rsidRPr="00DD7BEC" w:rsidRDefault="007A4A38" w:rsidP="007A4A38">
            <w:pPr>
              <w:spacing w:before="100" w:beforeAutospacing="1" w:after="100" w:afterAutospacing="1"/>
              <w:rPr>
                <w:rFonts w:ascii="Times New Roman" w:eastAsia="Times New Roman" w:hAnsi="Times New Roman" w:cs="Times New Roman"/>
                <w:sz w:val="18"/>
                <w:szCs w:val="18"/>
                <w:lang w:eastAsia="ru-RU"/>
              </w:rPr>
            </w:pPr>
            <w:r w:rsidRPr="00DD7BEC">
              <w:rPr>
                <w:rFonts w:ascii="Times New Roman" w:eastAsia="Times New Roman" w:hAnsi="Times New Roman" w:cs="Times New Roman"/>
                <w:sz w:val="18"/>
                <w:szCs w:val="18"/>
                <w:lang w:eastAsia="ru-RU"/>
              </w:rPr>
              <w:t>Прибытие в г. Пятигорск. </w:t>
            </w:r>
            <w:r w:rsidRPr="00DD7BEC">
              <w:rPr>
                <w:rFonts w:ascii="Times New Roman" w:eastAsia="Times New Roman" w:hAnsi="Times New Roman" w:cs="Times New Roman"/>
                <w:b/>
                <w:bCs/>
                <w:sz w:val="18"/>
                <w:szCs w:val="18"/>
                <w:lang w:eastAsia="ru-RU"/>
              </w:rPr>
              <w:t xml:space="preserve">Экскурсия по курортной части города Пятигорска. </w:t>
            </w:r>
            <w:r w:rsidRPr="00DD7BEC">
              <w:rPr>
                <w:rFonts w:ascii="Times New Roman" w:eastAsia="Times New Roman" w:hAnsi="Times New Roman" w:cs="Times New Roman"/>
                <w:sz w:val="18"/>
                <w:szCs w:val="18"/>
                <w:lang w:eastAsia="ru-RU"/>
              </w:rPr>
              <w:t xml:space="preserve">Эоловой Арфы, </w:t>
            </w:r>
            <w:proofErr w:type="spellStart"/>
            <w:r w:rsidRPr="00DD7BEC">
              <w:rPr>
                <w:rFonts w:ascii="Times New Roman" w:eastAsia="Times New Roman" w:hAnsi="Times New Roman" w:cs="Times New Roman"/>
                <w:sz w:val="18"/>
                <w:szCs w:val="18"/>
                <w:lang w:eastAsia="ru-RU"/>
              </w:rPr>
              <w:t>Емануэлевского</w:t>
            </w:r>
            <w:proofErr w:type="spellEnd"/>
            <w:r w:rsidRPr="00DD7BEC">
              <w:rPr>
                <w:rFonts w:ascii="Times New Roman" w:eastAsia="Times New Roman" w:hAnsi="Times New Roman" w:cs="Times New Roman"/>
                <w:sz w:val="18"/>
                <w:szCs w:val="18"/>
                <w:lang w:eastAsia="ru-RU"/>
              </w:rPr>
              <w:t xml:space="preserve"> парка с бронзовыми скульптурами по мотивам </w:t>
            </w:r>
            <w:proofErr w:type="spellStart"/>
            <w:r w:rsidRPr="00DD7BEC">
              <w:rPr>
                <w:rFonts w:ascii="Times New Roman" w:eastAsia="Times New Roman" w:hAnsi="Times New Roman" w:cs="Times New Roman"/>
                <w:sz w:val="18"/>
                <w:szCs w:val="18"/>
                <w:lang w:eastAsia="ru-RU"/>
              </w:rPr>
              <w:t>лермонтовских</w:t>
            </w:r>
            <w:proofErr w:type="spellEnd"/>
            <w:r w:rsidRPr="00DD7BEC">
              <w:rPr>
                <w:rFonts w:ascii="Times New Roman" w:eastAsia="Times New Roman" w:hAnsi="Times New Roman" w:cs="Times New Roman"/>
                <w:sz w:val="18"/>
                <w:szCs w:val="18"/>
                <w:lang w:eastAsia="ru-RU"/>
              </w:rPr>
              <w:t xml:space="preserve"> героев - Княжна Мэри, Печорин, Максим Максимович, грота М.Ю. Лермонтова, Академической галереи. Прогулка по горе Горячая к эмблеме Кавказских Минеральных Вод - скульптуре «Орел, терзающий змею», Китайской беседки, обзорной площадки г. Пятигорска на горе Горячей, </w:t>
            </w:r>
            <w:r w:rsidRPr="00DD7BEC">
              <w:rPr>
                <w:rFonts w:ascii="Times New Roman" w:eastAsia="Times New Roman" w:hAnsi="Times New Roman" w:cs="Times New Roman"/>
                <w:b/>
                <w:bCs/>
                <w:sz w:val="18"/>
                <w:szCs w:val="18"/>
                <w:lang w:eastAsia="ru-RU"/>
              </w:rPr>
              <w:t>посещение грота Дианы, парка «Цветник»,</w:t>
            </w:r>
            <w:r w:rsidRPr="00DD7BEC">
              <w:rPr>
                <w:rFonts w:ascii="Times New Roman" w:eastAsia="Times New Roman" w:hAnsi="Times New Roman" w:cs="Times New Roman"/>
                <w:sz w:val="18"/>
                <w:szCs w:val="18"/>
                <w:lang w:eastAsia="ru-RU"/>
              </w:rPr>
              <w:t xml:space="preserve"> Центральной питьевой галереи, где представлены все виды нарзанов, которые бьют прямо из скважин. Бросим, сколько не жалко, мелочи в подставленную шляпу Кисе </w:t>
            </w:r>
            <w:proofErr w:type="spellStart"/>
            <w:r w:rsidRPr="00DD7BEC">
              <w:rPr>
                <w:rFonts w:ascii="Times New Roman" w:eastAsia="Times New Roman" w:hAnsi="Times New Roman" w:cs="Times New Roman"/>
                <w:sz w:val="18"/>
                <w:szCs w:val="18"/>
                <w:lang w:eastAsia="ru-RU"/>
              </w:rPr>
              <w:t>Воробьянинову</w:t>
            </w:r>
            <w:proofErr w:type="spellEnd"/>
            <w:r w:rsidRPr="00DD7BEC">
              <w:rPr>
                <w:rFonts w:ascii="Times New Roman" w:eastAsia="Times New Roman" w:hAnsi="Times New Roman" w:cs="Times New Roman"/>
                <w:sz w:val="18"/>
                <w:szCs w:val="18"/>
                <w:lang w:eastAsia="ru-RU"/>
              </w:rPr>
              <w:t>. (1,5-2 часа пешеходная экскурсия). </w:t>
            </w:r>
            <w:r w:rsidRPr="00DD7BEC">
              <w:rPr>
                <w:rFonts w:ascii="Times New Roman" w:eastAsia="Times New Roman" w:hAnsi="Times New Roman" w:cs="Times New Roman"/>
                <w:sz w:val="18"/>
                <w:szCs w:val="18"/>
                <w:lang w:eastAsia="ru-RU"/>
              </w:rPr>
              <w:br/>
            </w:r>
            <w:r w:rsidRPr="00DD7BEC">
              <w:rPr>
                <w:rFonts w:ascii="Times New Roman" w:eastAsia="Times New Roman" w:hAnsi="Times New Roman" w:cs="Times New Roman"/>
                <w:b/>
                <w:bCs/>
                <w:sz w:val="18"/>
                <w:szCs w:val="18"/>
                <w:lang w:eastAsia="ru-RU"/>
              </w:rPr>
              <w:t>Посещение дуэли М.Ю. Лермонтова</w:t>
            </w:r>
            <w:r w:rsidRPr="00DD7BEC">
              <w:rPr>
                <w:rFonts w:ascii="Times New Roman" w:eastAsia="Times New Roman" w:hAnsi="Times New Roman" w:cs="Times New Roman"/>
                <w:sz w:val="18"/>
                <w:szCs w:val="18"/>
                <w:lang w:eastAsia="ru-RU"/>
              </w:rPr>
              <w:t xml:space="preserve"> на северо-западном склоне горы Машук, озера Провал, поздороваемся за руку с бронзов</w:t>
            </w:r>
            <w:r w:rsidR="00C3182E" w:rsidRPr="00DD7BEC">
              <w:rPr>
                <w:rFonts w:ascii="Times New Roman" w:eastAsia="Times New Roman" w:hAnsi="Times New Roman" w:cs="Times New Roman"/>
                <w:sz w:val="18"/>
                <w:szCs w:val="18"/>
                <w:lang w:eastAsia="ru-RU"/>
              </w:rPr>
              <w:t xml:space="preserve">ым Остапом Сулейманом </w:t>
            </w:r>
            <w:proofErr w:type="spellStart"/>
            <w:r w:rsidR="00C3182E" w:rsidRPr="00DD7BEC">
              <w:rPr>
                <w:rFonts w:ascii="Times New Roman" w:eastAsia="Times New Roman" w:hAnsi="Times New Roman" w:cs="Times New Roman"/>
                <w:sz w:val="18"/>
                <w:szCs w:val="18"/>
                <w:lang w:eastAsia="ru-RU"/>
              </w:rPr>
              <w:t>Бендером</w:t>
            </w:r>
            <w:proofErr w:type="spellEnd"/>
            <w:r w:rsidR="00C3182E" w:rsidRPr="00DD7BEC">
              <w:rPr>
                <w:rFonts w:ascii="Times New Roman" w:eastAsia="Times New Roman" w:hAnsi="Times New Roman" w:cs="Times New Roman"/>
                <w:sz w:val="18"/>
                <w:szCs w:val="18"/>
                <w:lang w:eastAsia="ru-RU"/>
              </w:rPr>
              <w:t xml:space="preserve">. </w:t>
            </w:r>
            <w:r w:rsidRPr="00DD7BEC">
              <w:rPr>
                <w:rFonts w:ascii="Times New Roman" w:eastAsia="Times New Roman" w:hAnsi="Times New Roman" w:cs="Times New Roman"/>
                <w:b/>
                <w:bCs/>
                <w:sz w:val="18"/>
                <w:szCs w:val="18"/>
                <w:lang w:eastAsia="ru-RU"/>
              </w:rPr>
              <w:t>Обед. Размещение в гостинице. Свободное время.</w:t>
            </w:r>
          </w:p>
        </w:tc>
      </w:tr>
      <w:tr w:rsidR="00B83A55" w:rsidRPr="00C3182E" w:rsidTr="009916DF">
        <w:tc>
          <w:tcPr>
            <w:tcW w:w="851" w:type="dxa"/>
            <w:shd w:val="clear" w:color="auto" w:fill="auto"/>
          </w:tcPr>
          <w:p w:rsidR="00B83A55" w:rsidRPr="00DD7BEC" w:rsidRDefault="00B83A55">
            <w:pPr>
              <w:rPr>
                <w:rFonts w:ascii="Times New Roman" w:hAnsi="Times New Roman" w:cs="Times New Roman"/>
                <w:b/>
                <w:sz w:val="18"/>
                <w:szCs w:val="18"/>
              </w:rPr>
            </w:pPr>
          </w:p>
          <w:p w:rsidR="00FB24D0" w:rsidRPr="00DD7BEC" w:rsidRDefault="00FB24D0" w:rsidP="005B169F">
            <w:pPr>
              <w:rPr>
                <w:rFonts w:ascii="Times New Roman" w:hAnsi="Times New Roman" w:cs="Times New Roman"/>
                <w:b/>
                <w:sz w:val="18"/>
                <w:szCs w:val="18"/>
              </w:rPr>
            </w:pPr>
          </w:p>
          <w:p w:rsidR="005B169F" w:rsidRPr="00DD7BEC" w:rsidRDefault="005B169F" w:rsidP="005B169F">
            <w:pPr>
              <w:rPr>
                <w:rFonts w:ascii="Times New Roman" w:hAnsi="Times New Roman" w:cs="Times New Roman"/>
                <w:b/>
                <w:sz w:val="18"/>
                <w:szCs w:val="18"/>
              </w:rPr>
            </w:pPr>
          </w:p>
          <w:p w:rsidR="00851CAF" w:rsidRPr="00DD7BEC" w:rsidRDefault="00851CAF" w:rsidP="00FF7CAD">
            <w:pPr>
              <w:rPr>
                <w:rFonts w:ascii="Times New Roman" w:hAnsi="Times New Roman" w:cs="Times New Roman"/>
                <w:b/>
                <w:sz w:val="18"/>
                <w:szCs w:val="18"/>
              </w:rPr>
            </w:pPr>
          </w:p>
          <w:p w:rsidR="00CC0950" w:rsidRPr="00DD7BEC" w:rsidRDefault="00B83A55" w:rsidP="00264519">
            <w:pPr>
              <w:rPr>
                <w:rFonts w:ascii="Times New Roman" w:hAnsi="Times New Roman" w:cs="Times New Roman"/>
                <w:b/>
                <w:sz w:val="18"/>
                <w:szCs w:val="18"/>
              </w:rPr>
            </w:pPr>
            <w:r w:rsidRPr="00DD7BEC">
              <w:rPr>
                <w:rFonts w:ascii="Times New Roman" w:hAnsi="Times New Roman" w:cs="Times New Roman"/>
                <w:b/>
                <w:sz w:val="18"/>
                <w:szCs w:val="18"/>
              </w:rPr>
              <w:t>3 день</w:t>
            </w:r>
            <w:r w:rsidR="00C3182E" w:rsidRPr="00DD7BEC">
              <w:rPr>
                <w:rFonts w:ascii="Times New Roman" w:hAnsi="Times New Roman" w:cs="Times New Roman"/>
                <w:b/>
                <w:sz w:val="18"/>
                <w:szCs w:val="18"/>
              </w:rPr>
              <w:br/>
            </w:r>
          </w:p>
        </w:tc>
        <w:tc>
          <w:tcPr>
            <w:tcW w:w="9923" w:type="dxa"/>
          </w:tcPr>
          <w:p w:rsidR="00B83A55" w:rsidRPr="00DD7BEC" w:rsidRDefault="00C3182E" w:rsidP="00C3182E">
            <w:pPr>
              <w:spacing w:before="100" w:beforeAutospacing="1" w:after="100" w:afterAutospacing="1"/>
              <w:rPr>
                <w:rFonts w:ascii="Times New Roman" w:eastAsia="Times New Roman" w:hAnsi="Times New Roman" w:cs="Times New Roman"/>
                <w:sz w:val="18"/>
                <w:szCs w:val="18"/>
                <w:lang w:eastAsia="ru-RU"/>
              </w:rPr>
            </w:pPr>
            <w:r w:rsidRPr="00DD7BEC">
              <w:rPr>
                <w:rFonts w:ascii="Times New Roman" w:eastAsia="Times New Roman" w:hAnsi="Times New Roman" w:cs="Times New Roman"/>
                <w:b/>
                <w:bCs/>
                <w:sz w:val="18"/>
                <w:szCs w:val="18"/>
                <w:lang w:eastAsia="ru-RU"/>
              </w:rPr>
              <w:t xml:space="preserve">Завтрак. Экскурсия в </w:t>
            </w:r>
            <w:proofErr w:type="spellStart"/>
            <w:r w:rsidRPr="00DD7BEC">
              <w:rPr>
                <w:rFonts w:ascii="Times New Roman" w:eastAsia="Times New Roman" w:hAnsi="Times New Roman" w:cs="Times New Roman"/>
                <w:b/>
                <w:bCs/>
                <w:sz w:val="18"/>
                <w:szCs w:val="18"/>
                <w:lang w:eastAsia="ru-RU"/>
              </w:rPr>
              <w:t>Приэльбрусье</w:t>
            </w:r>
            <w:proofErr w:type="spellEnd"/>
            <w:r w:rsidRPr="00DD7BEC">
              <w:rPr>
                <w:rFonts w:ascii="Times New Roman" w:eastAsia="Times New Roman" w:hAnsi="Times New Roman" w:cs="Times New Roman"/>
                <w:sz w:val="18"/>
                <w:szCs w:val="18"/>
                <w:lang w:eastAsia="ru-RU"/>
              </w:rPr>
              <w:t xml:space="preserve"> - замечательный горный край. </w:t>
            </w:r>
            <w:proofErr w:type="spellStart"/>
            <w:r w:rsidRPr="00DD7BEC">
              <w:rPr>
                <w:rFonts w:ascii="Times New Roman" w:eastAsia="Times New Roman" w:hAnsi="Times New Roman" w:cs="Times New Roman"/>
                <w:sz w:val="18"/>
                <w:szCs w:val="18"/>
                <w:lang w:eastAsia="ru-RU"/>
              </w:rPr>
              <w:t>Седоаласый</w:t>
            </w:r>
            <w:proofErr w:type="spellEnd"/>
            <w:r w:rsidRPr="00DD7BEC">
              <w:rPr>
                <w:rFonts w:ascii="Times New Roman" w:eastAsia="Times New Roman" w:hAnsi="Times New Roman" w:cs="Times New Roman"/>
                <w:sz w:val="18"/>
                <w:szCs w:val="18"/>
                <w:lang w:eastAsia="ru-RU"/>
              </w:rPr>
              <w:t xml:space="preserve"> </w:t>
            </w:r>
            <w:r w:rsidRPr="00DD7BEC">
              <w:rPr>
                <w:rFonts w:ascii="Times New Roman" w:eastAsia="Times New Roman" w:hAnsi="Times New Roman" w:cs="Times New Roman"/>
                <w:b/>
                <w:bCs/>
                <w:sz w:val="18"/>
                <w:szCs w:val="18"/>
                <w:lang w:eastAsia="ru-RU"/>
              </w:rPr>
              <w:t>Эльбрус высотой 5642 и 5621 м</w:t>
            </w:r>
            <w:r w:rsidRPr="00DD7BEC">
              <w:rPr>
                <w:rFonts w:ascii="Times New Roman" w:eastAsia="Times New Roman" w:hAnsi="Times New Roman" w:cs="Times New Roman"/>
                <w:sz w:val="18"/>
                <w:szCs w:val="18"/>
                <w:lang w:eastAsia="ru-RU"/>
              </w:rPr>
              <w:t xml:space="preserve">. стал центром альпинизма и горнолыжного спорта. Дорога до Эльбруса пройдет по </w:t>
            </w:r>
            <w:proofErr w:type="spellStart"/>
            <w:r w:rsidRPr="00DD7BEC">
              <w:rPr>
                <w:rFonts w:ascii="Times New Roman" w:eastAsia="Times New Roman" w:hAnsi="Times New Roman" w:cs="Times New Roman"/>
                <w:sz w:val="18"/>
                <w:szCs w:val="18"/>
                <w:lang w:eastAsia="ru-RU"/>
              </w:rPr>
              <w:t>необыйно</w:t>
            </w:r>
            <w:proofErr w:type="spellEnd"/>
            <w:r w:rsidRPr="00DD7BEC">
              <w:rPr>
                <w:rFonts w:ascii="Times New Roman" w:eastAsia="Times New Roman" w:hAnsi="Times New Roman" w:cs="Times New Roman"/>
                <w:sz w:val="18"/>
                <w:szCs w:val="18"/>
                <w:lang w:eastAsia="ru-RU"/>
              </w:rPr>
              <w:t xml:space="preserve"> красивому </w:t>
            </w:r>
            <w:proofErr w:type="spellStart"/>
            <w:r w:rsidRPr="00DD7BEC">
              <w:rPr>
                <w:rFonts w:ascii="Times New Roman" w:eastAsia="Times New Roman" w:hAnsi="Times New Roman" w:cs="Times New Roman"/>
                <w:b/>
                <w:bCs/>
                <w:sz w:val="18"/>
                <w:szCs w:val="18"/>
                <w:lang w:eastAsia="ru-RU"/>
              </w:rPr>
              <w:t>Баксанскому</w:t>
            </w:r>
            <w:proofErr w:type="spellEnd"/>
            <w:r w:rsidRPr="00DD7BEC">
              <w:rPr>
                <w:rFonts w:ascii="Times New Roman" w:eastAsia="Times New Roman" w:hAnsi="Times New Roman" w:cs="Times New Roman"/>
                <w:b/>
                <w:bCs/>
                <w:sz w:val="18"/>
                <w:szCs w:val="18"/>
                <w:lang w:eastAsia="ru-RU"/>
              </w:rPr>
              <w:t xml:space="preserve"> ущелью,</w:t>
            </w:r>
            <w:r w:rsidRPr="00DD7BEC">
              <w:rPr>
                <w:rFonts w:ascii="Times New Roman" w:eastAsia="Times New Roman" w:hAnsi="Times New Roman" w:cs="Times New Roman"/>
                <w:sz w:val="18"/>
                <w:szCs w:val="18"/>
                <w:lang w:eastAsia="ru-RU"/>
              </w:rPr>
              <w:t xml:space="preserve"> несколько раз пересекает реку Баксан. Дорога заканчивается у селения </w:t>
            </w:r>
            <w:proofErr w:type="spellStart"/>
            <w:r w:rsidRPr="00DD7BEC">
              <w:rPr>
                <w:rFonts w:ascii="Times New Roman" w:eastAsia="Times New Roman" w:hAnsi="Times New Roman" w:cs="Times New Roman"/>
                <w:sz w:val="18"/>
                <w:szCs w:val="18"/>
                <w:lang w:eastAsia="ru-RU"/>
              </w:rPr>
              <w:t>Терскол</w:t>
            </w:r>
            <w:proofErr w:type="spellEnd"/>
            <w:r w:rsidRPr="00DD7BEC">
              <w:rPr>
                <w:rFonts w:ascii="Times New Roman" w:eastAsia="Times New Roman" w:hAnsi="Times New Roman" w:cs="Times New Roman"/>
                <w:sz w:val="18"/>
                <w:szCs w:val="18"/>
                <w:lang w:eastAsia="ru-RU"/>
              </w:rPr>
              <w:t xml:space="preserve"> на </w:t>
            </w:r>
            <w:r w:rsidRPr="00DD7BEC">
              <w:rPr>
                <w:rFonts w:ascii="Times New Roman" w:eastAsia="Times New Roman" w:hAnsi="Times New Roman" w:cs="Times New Roman"/>
                <w:b/>
                <w:bCs/>
                <w:sz w:val="18"/>
                <w:szCs w:val="18"/>
                <w:lang w:eastAsia="ru-RU"/>
              </w:rPr>
              <w:t xml:space="preserve">поляне </w:t>
            </w:r>
            <w:proofErr w:type="spellStart"/>
            <w:r w:rsidRPr="00DD7BEC">
              <w:rPr>
                <w:rFonts w:ascii="Times New Roman" w:eastAsia="Times New Roman" w:hAnsi="Times New Roman" w:cs="Times New Roman"/>
                <w:b/>
                <w:bCs/>
                <w:sz w:val="18"/>
                <w:szCs w:val="18"/>
                <w:lang w:eastAsia="ru-RU"/>
              </w:rPr>
              <w:t>Азау</w:t>
            </w:r>
            <w:proofErr w:type="spellEnd"/>
            <w:r w:rsidRPr="00DD7BEC">
              <w:rPr>
                <w:rFonts w:ascii="Times New Roman" w:eastAsia="Times New Roman" w:hAnsi="Times New Roman" w:cs="Times New Roman"/>
                <w:b/>
                <w:bCs/>
                <w:sz w:val="18"/>
                <w:szCs w:val="18"/>
                <w:lang w:eastAsia="ru-RU"/>
              </w:rPr>
              <w:t>.</w:t>
            </w:r>
            <w:r w:rsidRPr="00DD7BEC">
              <w:rPr>
                <w:rFonts w:ascii="Times New Roman" w:eastAsia="Times New Roman" w:hAnsi="Times New Roman" w:cs="Times New Roman"/>
                <w:sz w:val="18"/>
                <w:szCs w:val="18"/>
                <w:lang w:eastAsia="ru-RU"/>
              </w:rPr>
              <w:t xml:space="preserve"> </w:t>
            </w:r>
            <w:r w:rsidRPr="00DD7BEC">
              <w:rPr>
                <w:rFonts w:ascii="Times New Roman" w:eastAsia="Times New Roman" w:hAnsi="Times New Roman" w:cs="Times New Roman"/>
                <w:b/>
                <w:bCs/>
                <w:sz w:val="18"/>
                <w:szCs w:val="18"/>
                <w:lang w:eastAsia="ru-RU"/>
              </w:rPr>
              <w:t xml:space="preserve">Посещение поляны </w:t>
            </w:r>
            <w:proofErr w:type="spellStart"/>
            <w:r w:rsidRPr="00DD7BEC">
              <w:rPr>
                <w:rFonts w:ascii="Times New Roman" w:eastAsia="Times New Roman" w:hAnsi="Times New Roman" w:cs="Times New Roman"/>
                <w:b/>
                <w:bCs/>
                <w:sz w:val="18"/>
                <w:szCs w:val="18"/>
                <w:lang w:eastAsia="ru-RU"/>
              </w:rPr>
              <w:t>Азау</w:t>
            </w:r>
            <w:proofErr w:type="spellEnd"/>
            <w:r w:rsidRPr="00DD7BEC">
              <w:rPr>
                <w:rFonts w:ascii="Times New Roman" w:eastAsia="Times New Roman" w:hAnsi="Times New Roman" w:cs="Times New Roman"/>
                <w:b/>
                <w:bCs/>
                <w:sz w:val="18"/>
                <w:szCs w:val="18"/>
                <w:lang w:eastAsia="ru-RU"/>
              </w:rPr>
              <w:t xml:space="preserve"> - 2300 м.</w:t>
            </w:r>
            <w:r w:rsidRPr="00DD7BEC">
              <w:rPr>
                <w:rFonts w:ascii="Times New Roman" w:eastAsia="Times New Roman" w:hAnsi="Times New Roman" w:cs="Times New Roman"/>
                <w:sz w:val="18"/>
                <w:szCs w:val="18"/>
                <w:lang w:eastAsia="ru-RU"/>
              </w:rPr>
              <w:t xml:space="preserve"> над уровнем моря, самый высокогорный курорт. С неё начинается подъем на Эльбрус. Посещение канатной дороги, подъем до отметки 3850 м. над уровнем моря.</w:t>
            </w:r>
            <w:r w:rsidRPr="00DD7BEC">
              <w:rPr>
                <w:rFonts w:ascii="Times New Roman" w:eastAsia="Times New Roman" w:hAnsi="Times New Roman" w:cs="Times New Roman"/>
                <w:sz w:val="18"/>
                <w:szCs w:val="18"/>
                <w:lang w:eastAsia="ru-RU"/>
              </w:rPr>
              <w:br/>
            </w:r>
            <w:r w:rsidRPr="00DD7BEC">
              <w:rPr>
                <w:rFonts w:ascii="Times New Roman" w:eastAsia="Times New Roman" w:hAnsi="Times New Roman" w:cs="Times New Roman"/>
                <w:b/>
                <w:bCs/>
                <w:sz w:val="18"/>
                <w:szCs w:val="18"/>
                <w:lang w:eastAsia="ru-RU"/>
              </w:rPr>
              <w:t>Посещение Поляны Нарзанов -</w:t>
            </w:r>
            <w:r w:rsidRPr="00DD7BEC">
              <w:rPr>
                <w:rFonts w:ascii="Times New Roman" w:eastAsia="Times New Roman" w:hAnsi="Times New Roman" w:cs="Times New Roman"/>
                <w:sz w:val="18"/>
                <w:szCs w:val="18"/>
                <w:lang w:eastAsia="ru-RU"/>
              </w:rPr>
              <w:t xml:space="preserve"> 1100 м. над уровнем моря, где из недр земли бьют минеральные источники. Вы сможете попробовать и сравнить с источниками городов - курортов, купить сыров и угощений КБР.</w:t>
            </w:r>
            <w:r w:rsidRPr="00DD7BEC">
              <w:rPr>
                <w:rFonts w:ascii="Times New Roman" w:eastAsia="Times New Roman" w:hAnsi="Times New Roman" w:cs="Times New Roman"/>
                <w:sz w:val="18"/>
                <w:szCs w:val="18"/>
                <w:lang w:eastAsia="ru-RU"/>
              </w:rPr>
              <w:br/>
            </w:r>
            <w:r w:rsidRPr="00DD7BEC">
              <w:rPr>
                <w:rFonts w:ascii="Times New Roman" w:eastAsia="Times New Roman" w:hAnsi="Times New Roman" w:cs="Times New Roman"/>
                <w:b/>
                <w:bCs/>
                <w:sz w:val="18"/>
                <w:szCs w:val="18"/>
                <w:lang w:eastAsia="ru-RU"/>
              </w:rPr>
              <w:t>Посещение термальных источников "</w:t>
            </w:r>
            <w:proofErr w:type="spellStart"/>
            <w:r w:rsidRPr="00DD7BEC">
              <w:rPr>
                <w:rFonts w:ascii="Times New Roman" w:eastAsia="Times New Roman" w:hAnsi="Times New Roman" w:cs="Times New Roman"/>
                <w:b/>
                <w:bCs/>
                <w:sz w:val="18"/>
                <w:szCs w:val="18"/>
                <w:lang w:eastAsia="ru-RU"/>
              </w:rPr>
              <w:t>Гедуко</w:t>
            </w:r>
            <w:proofErr w:type="spellEnd"/>
            <w:r w:rsidRPr="00DD7BEC">
              <w:rPr>
                <w:rFonts w:ascii="Times New Roman" w:eastAsia="Times New Roman" w:hAnsi="Times New Roman" w:cs="Times New Roman"/>
                <w:b/>
                <w:bCs/>
                <w:sz w:val="18"/>
                <w:szCs w:val="18"/>
                <w:lang w:eastAsia="ru-RU"/>
              </w:rPr>
              <w:t>". </w:t>
            </w:r>
            <w:r w:rsidRPr="00DD7BEC">
              <w:rPr>
                <w:rFonts w:ascii="Times New Roman" w:eastAsia="Times New Roman" w:hAnsi="Times New Roman" w:cs="Times New Roman"/>
                <w:sz w:val="18"/>
                <w:szCs w:val="18"/>
                <w:lang w:eastAsia="ru-RU"/>
              </w:rPr>
              <w:t>Спортивно-оздоровительный комплекс курортного значения с термальными источниками "</w:t>
            </w:r>
            <w:proofErr w:type="spellStart"/>
            <w:r w:rsidRPr="00DD7BEC">
              <w:rPr>
                <w:rFonts w:ascii="Times New Roman" w:eastAsia="Times New Roman" w:hAnsi="Times New Roman" w:cs="Times New Roman"/>
                <w:sz w:val="18"/>
                <w:szCs w:val="18"/>
                <w:lang w:eastAsia="ru-RU"/>
              </w:rPr>
              <w:t>Гедуко</w:t>
            </w:r>
            <w:proofErr w:type="spellEnd"/>
            <w:r w:rsidRPr="00DD7BEC">
              <w:rPr>
                <w:rFonts w:ascii="Times New Roman" w:eastAsia="Times New Roman" w:hAnsi="Times New Roman" w:cs="Times New Roman"/>
                <w:sz w:val="18"/>
                <w:szCs w:val="18"/>
                <w:lang w:eastAsia="ru-RU"/>
              </w:rPr>
              <w:t xml:space="preserve">" находится у села </w:t>
            </w:r>
            <w:proofErr w:type="spellStart"/>
            <w:r w:rsidRPr="00DD7BEC">
              <w:rPr>
                <w:rFonts w:ascii="Times New Roman" w:eastAsia="Times New Roman" w:hAnsi="Times New Roman" w:cs="Times New Roman"/>
                <w:sz w:val="18"/>
                <w:szCs w:val="18"/>
                <w:lang w:eastAsia="ru-RU"/>
              </w:rPr>
              <w:t>Кишпек</w:t>
            </w:r>
            <w:proofErr w:type="spellEnd"/>
            <w:r w:rsidRPr="00DD7BEC">
              <w:rPr>
                <w:rFonts w:ascii="Times New Roman" w:eastAsia="Times New Roman" w:hAnsi="Times New Roman" w:cs="Times New Roman"/>
                <w:sz w:val="18"/>
                <w:szCs w:val="18"/>
                <w:lang w:eastAsia="ru-RU"/>
              </w:rPr>
              <w:t xml:space="preserve"> в </w:t>
            </w:r>
            <w:proofErr w:type="spellStart"/>
            <w:r w:rsidRPr="00DD7BEC">
              <w:rPr>
                <w:rFonts w:ascii="Times New Roman" w:eastAsia="Times New Roman" w:hAnsi="Times New Roman" w:cs="Times New Roman"/>
                <w:sz w:val="18"/>
                <w:szCs w:val="18"/>
                <w:lang w:eastAsia="ru-RU"/>
              </w:rPr>
              <w:t>Баксанском</w:t>
            </w:r>
            <w:proofErr w:type="spellEnd"/>
            <w:r w:rsidRPr="00DD7BEC">
              <w:rPr>
                <w:rFonts w:ascii="Times New Roman" w:eastAsia="Times New Roman" w:hAnsi="Times New Roman" w:cs="Times New Roman"/>
                <w:sz w:val="18"/>
                <w:szCs w:val="18"/>
                <w:lang w:eastAsia="ru-RU"/>
              </w:rPr>
              <w:t xml:space="preserve"> районе Кабардино-Балкарской Республики. Относится к федеральному заповеднику. Водные процедуры в "</w:t>
            </w:r>
            <w:proofErr w:type="spellStart"/>
            <w:r w:rsidRPr="00DD7BEC">
              <w:rPr>
                <w:rFonts w:ascii="Times New Roman" w:eastAsia="Times New Roman" w:hAnsi="Times New Roman" w:cs="Times New Roman"/>
                <w:sz w:val="18"/>
                <w:szCs w:val="18"/>
                <w:lang w:eastAsia="ru-RU"/>
              </w:rPr>
              <w:t>Гедуко</w:t>
            </w:r>
            <w:proofErr w:type="spellEnd"/>
            <w:r w:rsidRPr="00DD7BEC">
              <w:rPr>
                <w:rFonts w:ascii="Times New Roman" w:eastAsia="Times New Roman" w:hAnsi="Times New Roman" w:cs="Times New Roman"/>
                <w:sz w:val="18"/>
                <w:szCs w:val="18"/>
                <w:lang w:eastAsia="ru-RU"/>
              </w:rPr>
              <w:t xml:space="preserve">" нормализуют кровообращение, оказывают противовоспалительный и болеутоляющий эффект. (за </w:t>
            </w:r>
            <w:proofErr w:type="spellStart"/>
            <w:r w:rsidRPr="00DD7BEC">
              <w:rPr>
                <w:rFonts w:ascii="Times New Roman" w:eastAsia="Times New Roman" w:hAnsi="Times New Roman" w:cs="Times New Roman"/>
                <w:sz w:val="18"/>
                <w:szCs w:val="18"/>
                <w:lang w:eastAsia="ru-RU"/>
              </w:rPr>
              <w:t>доп.плату</w:t>
            </w:r>
            <w:proofErr w:type="spellEnd"/>
            <w:r w:rsidRPr="00DD7BEC">
              <w:rPr>
                <w:rFonts w:ascii="Times New Roman" w:eastAsia="Times New Roman" w:hAnsi="Times New Roman" w:cs="Times New Roman"/>
                <w:sz w:val="18"/>
                <w:szCs w:val="18"/>
                <w:lang w:eastAsia="ru-RU"/>
              </w:rPr>
              <w:t xml:space="preserve">). </w:t>
            </w:r>
            <w:r w:rsidRPr="00DD7BEC">
              <w:rPr>
                <w:rFonts w:ascii="Times New Roman" w:eastAsia="Times New Roman" w:hAnsi="Times New Roman" w:cs="Times New Roman"/>
                <w:b/>
                <w:bCs/>
                <w:sz w:val="18"/>
                <w:szCs w:val="18"/>
                <w:lang w:eastAsia="ru-RU"/>
              </w:rPr>
              <w:t>Возвращение в гостиницу. Свободное время.</w:t>
            </w:r>
          </w:p>
        </w:tc>
      </w:tr>
      <w:tr w:rsidR="005B7DAD" w:rsidRPr="00C3182E" w:rsidTr="008D3A2B">
        <w:trPr>
          <w:trHeight w:val="411"/>
        </w:trPr>
        <w:tc>
          <w:tcPr>
            <w:tcW w:w="851" w:type="dxa"/>
            <w:shd w:val="clear" w:color="auto" w:fill="auto"/>
          </w:tcPr>
          <w:p w:rsidR="00A91223" w:rsidRPr="00DD7BEC" w:rsidRDefault="00A91223" w:rsidP="009C23E4">
            <w:pPr>
              <w:rPr>
                <w:rFonts w:ascii="Times New Roman" w:hAnsi="Times New Roman" w:cs="Times New Roman"/>
                <w:b/>
                <w:sz w:val="18"/>
                <w:szCs w:val="18"/>
              </w:rPr>
            </w:pPr>
          </w:p>
          <w:p w:rsidR="00A91223" w:rsidRPr="00DD7BEC" w:rsidRDefault="00A91223" w:rsidP="009C23E4">
            <w:pPr>
              <w:rPr>
                <w:rFonts w:ascii="Times New Roman" w:hAnsi="Times New Roman" w:cs="Times New Roman"/>
                <w:b/>
                <w:sz w:val="18"/>
                <w:szCs w:val="18"/>
              </w:rPr>
            </w:pPr>
          </w:p>
          <w:p w:rsidR="00A91223" w:rsidRPr="00DD7BEC" w:rsidRDefault="00A91223" w:rsidP="009C23E4">
            <w:pPr>
              <w:rPr>
                <w:rFonts w:ascii="Times New Roman" w:hAnsi="Times New Roman" w:cs="Times New Roman"/>
                <w:b/>
                <w:sz w:val="18"/>
                <w:szCs w:val="18"/>
              </w:rPr>
            </w:pPr>
          </w:p>
          <w:p w:rsidR="00A91223" w:rsidRPr="00DD7BEC" w:rsidRDefault="00A91223" w:rsidP="009C23E4">
            <w:pPr>
              <w:rPr>
                <w:rFonts w:ascii="Times New Roman" w:hAnsi="Times New Roman" w:cs="Times New Roman"/>
                <w:b/>
                <w:sz w:val="18"/>
                <w:szCs w:val="18"/>
              </w:rPr>
            </w:pPr>
          </w:p>
          <w:p w:rsidR="00A91223" w:rsidRPr="00DD7BEC" w:rsidRDefault="00A91223" w:rsidP="009C23E4">
            <w:pPr>
              <w:rPr>
                <w:rFonts w:ascii="Times New Roman" w:hAnsi="Times New Roman" w:cs="Times New Roman"/>
                <w:b/>
                <w:sz w:val="18"/>
                <w:szCs w:val="18"/>
              </w:rPr>
            </w:pPr>
          </w:p>
          <w:p w:rsidR="00A91223" w:rsidRPr="00DD7BEC" w:rsidRDefault="00A91223" w:rsidP="009C23E4">
            <w:pPr>
              <w:rPr>
                <w:rFonts w:ascii="Times New Roman" w:hAnsi="Times New Roman" w:cs="Times New Roman"/>
                <w:b/>
                <w:sz w:val="18"/>
                <w:szCs w:val="18"/>
              </w:rPr>
            </w:pPr>
          </w:p>
          <w:p w:rsidR="00A91223" w:rsidRPr="00DD7BEC" w:rsidRDefault="00A91223" w:rsidP="009C23E4">
            <w:pPr>
              <w:rPr>
                <w:rFonts w:ascii="Times New Roman" w:hAnsi="Times New Roman" w:cs="Times New Roman"/>
                <w:b/>
                <w:sz w:val="18"/>
                <w:szCs w:val="18"/>
              </w:rPr>
            </w:pPr>
          </w:p>
          <w:p w:rsidR="00A91223" w:rsidRPr="00DD7BEC" w:rsidRDefault="00A91223" w:rsidP="009C23E4">
            <w:pPr>
              <w:rPr>
                <w:rFonts w:ascii="Times New Roman" w:hAnsi="Times New Roman" w:cs="Times New Roman"/>
                <w:b/>
                <w:sz w:val="18"/>
                <w:szCs w:val="18"/>
              </w:rPr>
            </w:pPr>
          </w:p>
          <w:p w:rsidR="00C3182E" w:rsidRPr="00DD7BEC" w:rsidRDefault="00C3182E" w:rsidP="009C23E4">
            <w:pPr>
              <w:rPr>
                <w:rFonts w:ascii="Times New Roman" w:hAnsi="Times New Roman" w:cs="Times New Roman"/>
                <w:b/>
                <w:sz w:val="18"/>
                <w:szCs w:val="18"/>
              </w:rPr>
            </w:pPr>
          </w:p>
          <w:p w:rsidR="00C3182E" w:rsidRPr="00DD7BEC" w:rsidRDefault="00C3182E" w:rsidP="009C23E4">
            <w:pPr>
              <w:rPr>
                <w:rFonts w:ascii="Times New Roman" w:hAnsi="Times New Roman" w:cs="Times New Roman"/>
                <w:b/>
                <w:sz w:val="18"/>
                <w:szCs w:val="18"/>
              </w:rPr>
            </w:pPr>
          </w:p>
          <w:p w:rsidR="00C3182E" w:rsidRPr="00DD7BEC" w:rsidRDefault="00C3182E" w:rsidP="009C23E4">
            <w:pPr>
              <w:rPr>
                <w:rFonts w:ascii="Times New Roman" w:hAnsi="Times New Roman" w:cs="Times New Roman"/>
                <w:b/>
                <w:sz w:val="18"/>
                <w:szCs w:val="18"/>
              </w:rPr>
            </w:pPr>
          </w:p>
          <w:p w:rsidR="00C3182E" w:rsidRPr="00DD7BEC" w:rsidRDefault="00C3182E" w:rsidP="009C23E4">
            <w:pPr>
              <w:rPr>
                <w:rFonts w:ascii="Times New Roman" w:hAnsi="Times New Roman" w:cs="Times New Roman"/>
                <w:b/>
                <w:sz w:val="18"/>
                <w:szCs w:val="18"/>
              </w:rPr>
            </w:pPr>
          </w:p>
          <w:p w:rsidR="00CC0950" w:rsidRPr="00DD7BEC" w:rsidRDefault="005B7DAD" w:rsidP="00264519">
            <w:pPr>
              <w:rPr>
                <w:rFonts w:ascii="Times New Roman" w:hAnsi="Times New Roman" w:cs="Times New Roman"/>
                <w:b/>
                <w:sz w:val="18"/>
                <w:szCs w:val="18"/>
              </w:rPr>
            </w:pPr>
            <w:r w:rsidRPr="00DD7BEC">
              <w:rPr>
                <w:rFonts w:ascii="Times New Roman" w:hAnsi="Times New Roman" w:cs="Times New Roman"/>
                <w:b/>
                <w:sz w:val="18"/>
                <w:szCs w:val="18"/>
              </w:rPr>
              <w:t>4 день</w:t>
            </w:r>
          </w:p>
        </w:tc>
        <w:tc>
          <w:tcPr>
            <w:tcW w:w="9923" w:type="dxa"/>
          </w:tcPr>
          <w:p w:rsidR="00C3182E" w:rsidRPr="00DD7BEC" w:rsidRDefault="00C3182E" w:rsidP="00C3182E">
            <w:pPr>
              <w:spacing w:before="100" w:beforeAutospacing="1" w:after="100" w:afterAutospacing="1"/>
              <w:rPr>
                <w:rFonts w:ascii="Times New Roman" w:eastAsia="Times New Roman" w:hAnsi="Times New Roman" w:cs="Times New Roman"/>
                <w:b/>
                <w:bCs/>
                <w:sz w:val="18"/>
                <w:szCs w:val="18"/>
                <w:lang w:eastAsia="ru-RU"/>
              </w:rPr>
            </w:pPr>
            <w:r w:rsidRPr="00DD7BEC">
              <w:rPr>
                <w:rFonts w:ascii="Times New Roman" w:eastAsia="Times New Roman" w:hAnsi="Times New Roman" w:cs="Times New Roman"/>
                <w:b/>
                <w:bCs/>
                <w:sz w:val="18"/>
                <w:szCs w:val="18"/>
                <w:lang w:eastAsia="ru-RU"/>
              </w:rPr>
              <w:t>Завтрак. Подъём на г. Машук по канатной дороге, посещение «Домика М.Ю. Лермонтова</w:t>
            </w:r>
            <w:proofErr w:type="gramStart"/>
            <w:r w:rsidRPr="00DD7BEC">
              <w:rPr>
                <w:rFonts w:ascii="Times New Roman" w:eastAsia="Times New Roman" w:hAnsi="Times New Roman" w:cs="Times New Roman"/>
                <w:b/>
                <w:bCs/>
                <w:sz w:val="18"/>
                <w:szCs w:val="18"/>
                <w:lang w:eastAsia="ru-RU"/>
              </w:rPr>
              <w:t>».</w:t>
            </w:r>
            <w:r w:rsidRPr="00DD7BEC">
              <w:rPr>
                <w:rFonts w:ascii="Times New Roman" w:eastAsia="Times New Roman" w:hAnsi="Times New Roman" w:cs="Times New Roman"/>
                <w:b/>
                <w:bCs/>
                <w:sz w:val="18"/>
                <w:szCs w:val="18"/>
                <w:lang w:eastAsia="ru-RU"/>
              </w:rPr>
              <w:br/>
              <w:t>Экскурсия</w:t>
            </w:r>
            <w:proofErr w:type="gramEnd"/>
            <w:r w:rsidRPr="00DD7BEC">
              <w:rPr>
                <w:rFonts w:ascii="Times New Roman" w:eastAsia="Times New Roman" w:hAnsi="Times New Roman" w:cs="Times New Roman"/>
                <w:b/>
                <w:bCs/>
                <w:sz w:val="18"/>
                <w:szCs w:val="18"/>
                <w:lang w:eastAsia="ru-RU"/>
              </w:rPr>
              <w:t xml:space="preserve"> в Железноводск. </w:t>
            </w:r>
            <w:r w:rsidRPr="00DD7BEC">
              <w:rPr>
                <w:rFonts w:ascii="Times New Roman" w:eastAsia="Times New Roman" w:hAnsi="Times New Roman" w:cs="Times New Roman"/>
                <w:sz w:val="18"/>
                <w:szCs w:val="18"/>
                <w:lang w:eastAsia="ru-RU"/>
              </w:rPr>
              <w:t>Вам предстоит приятное знакомство с самым маленьким и тихим среди </w:t>
            </w:r>
            <w:r w:rsidRPr="00DD7BEC">
              <w:rPr>
                <w:rFonts w:ascii="Times New Roman" w:eastAsia="Times New Roman" w:hAnsi="Times New Roman" w:cs="Times New Roman"/>
                <w:b/>
                <w:bCs/>
                <w:sz w:val="18"/>
                <w:szCs w:val="18"/>
                <w:lang w:eastAsia="ru-RU"/>
              </w:rPr>
              <w:t>городов - курортов КМВ - Железноводском.</w:t>
            </w:r>
            <w:r w:rsidRPr="00DD7BEC">
              <w:rPr>
                <w:rFonts w:ascii="Times New Roman" w:eastAsia="Times New Roman" w:hAnsi="Times New Roman" w:cs="Times New Roman"/>
                <w:sz w:val="18"/>
                <w:szCs w:val="18"/>
                <w:lang w:eastAsia="ru-RU"/>
              </w:rPr>
              <w:t xml:space="preserve"> Прогуляетесь по Курортному парку, плавно переходящего в лес, полюбуетесь дворцом эмира Бухарского, Пушкинской галереей, загадаете желание у солнечных часов «Знаки Зодиака», попробуете минеральную воду </w:t>
            </w:r>
            <w:proofErr w:type="spellStart"/>
            <w:r w:rsidRPr="00DD7BEC">
              <w:rPr>
                <w:rFonts w:ascii="Times New Roman" w:eastAsia="Times New Roman" w:hAnsi="Times New Roman" w:cs="Times New Roman"/>
                <w:sz w:val="18"/>
                <w:szCs w:val="18"/>
                <w:lang w:eastAsia="ru-RU"/>
              </w:rPr>
              <w:t>Славяновского</w:t>
            </w:r>
            <w:proofErr w:type="spellEnd"/>
            <w:r w:rsidRPr="00DD7BEC">
              <w:rPr>
                <w:rFonts w:ascii="Times New Roman" w:eastAsia="Times New Roman" w:hAnsi="Times New Roman" w:cs="Times New Roman"/>
                <w:sz w:val="18"/>
                <w:szCs w:val="18"/>
                <w:lang w:eastAsia="ru-RU"/>
              </w:rPr>
              <w:t xml:space="preserve"> и Смирновского источника, спуститесь по каскадной лестнице к небольшому озеру (по желанию).</w:t>
            </w:r>
            <w:r w:rsidRPr="00DD7BEC">
              <w:rPr>
                <w:rFonts w:ascii="Times New Roman" w:eastAsia="Times New Roman" w:hAnsi="Times New Roman" w:cs="Times New Roman"/>
                <w:b/>
                <w:bCs/>
                <w:sz w:val="18"/>
                <w:szCs w:val="18"/>
                <w:lang w:eastAsia="ru-RU"/>
              </w:rPr>
              <w:t xml:space="preserve"> </w:t>
            </w:r>
            <w:r w:rsidR="00264519" w:rsidRPr="00DD7BEC">
              <w:rPr>
                <w:rFonts w:ascii="Times New Roman" w:eastAsia="Times New Roman" w:hAnsi="Times New Roman" w:cs="Times New Roman"/>
                <w:b/>
                <w:bCs/>
                <w:sz w:val="18"/>
                <w:szCs w:val="18"/>
                <w:lang w:eastAsia="ru-RU"/>
              </w:rPr>
              <w:br/>
              <w:t>Экскурсия в Ессентуки. </w:t>
            </w:r>
            <w:r w:rsidR="00264519" w:rsidRPr="00DD7BEC">
              <w:rPr>
                <w:rFonts w:ascii="Times New Roman" w:eastAsia="Times New Roman" w:hAnsi="Times New Roman" w:cs="Times New Roman"/>
                <w:sz w:val="18"/>
                <w:szCs w:val="18"/>
                <w:lang w:eastAsia="ru-RU"/>
              </w:rPr>
              <w:t>Посещение Курортного парка и обзор старинных галерей с целебной водой, попьем нарзана Ессентуки №4, Ессентуки №17, заглянете в загадочные гроты, посмотрите здание «Механотерапия», где установлены оригинальные механические тренажеры, при помощи которых укрепляли мышцы наши предки-аристократы ещё в XIX веке. Увидите грязелечебницу им. Семашко.</w:t>
            </w:r>
            <w:r w:rsidRPr="00DD7BEC">
              <w:rPr>
                <w:rFonts w:ascii="Times New Roman" w:eastAsia="Times New Roman" w:hAnsi="Times New Roman" w:cs="Times New Roman"/>
                <w:sz w:val="18"/>
                <w:szCs w:val="18"/>
                <w:lang w:eastAsia="ru-RU"/>
              </w:rPr>
              <w:br/>
            </w:r>
            <w:r w:rsidRPr="00DD7BEC">
              <w:rPr>
                <w:rFonts w:ascii="Times New Roman" w:eastAsia="Times New Roman" w:hAnsi="Times New Roman" w:cs="Times New Roman"/>
                <w:b/>
                <w:bCs/>
                <w:sz w:val="18"/>
                <w:szCs w:val="18"/>
                <w:lang w:eastAsia="ru-RU"/>
              </w:rPr>
              <w:t>Посещение Казачьего подворья "Жар-птица" с чаепитием. </w:t>
            </w:r>
            <w:r w:rsidR="00AB0D98" w:rsidRPr="00DD7BEC">
              <w:rPr>
                <w:rFonts w:ascii="Times New Roman" w:eastAsia="Times New Roman" w:hAnsi="Times New Roman" w:cs="Times New Roman"/>
                <w:b/>
                <w:bCs/>
                <w:sz w:val="18"/>
                <w:szCs w:val="18"/>
                <w:lang w:eastAsia="ru-RU"/>
              </w:rPr>
              <w:t xml:space="preserve">(за </w:t>
            </w:r>
            <w:proofErr w:type="spellStart"/>
            <w:r w:rsidR="00AB0D98" w:rsidRPr="00DD7BEC">
              <w:rPr>
                <w:rFonts w:ascii="Times New Roman" w:eastAsia="Times New Roman" w:hAnsi="Times New Roman" w:cs="Times New Roman"/>
                <w:b/>
                <w:bCs/>
                <w:sz w:val="18"/>
                <w:szCs w:val="18"/>
                <w:lang w:eastAsia="ru-RU"/>
              </w:rPr>
              <w:t>доп.плату</w:t>
            </w:r>
            <w:proofErr w:type="spellEnd"/>
            <w:r w:rsidR="00AB0D98" w:rsidRPr="00DD7BEC">
              <w:rPr>
                <w:rFonts w:ascii="Times New Roman" w:eastAsia="Times New Roman" w:hAnsi="Times New Roman" w:cs="Times New Roman"/>
                <w:b/>
                <w:bCs/>
                <w:sz w:val="18"/>
                <w:szCs w:val="18"/>
                <w:lang w:eastAsia="ru-RU"/>
              </w:rPr>
              <w:t xml:space="preserve"> при покупке </w:t>
            </w:r>
            <w:proofErr w:type="gramStart"/>
            <w:r w:rsidR="00AB0D98" w:rsidRPr="00DD7BEC">
              <w:rPr>
                <w:rFonts w:ascii="Times New Roman" w:eastAsia="Times New Roman" w:hAnsi="Times New Roman" w:cs="Times New Roman"/>
                <w:b/>
                <w:bCs/>
                <w:sz w:val="18"/>
                <w:szCs w:val="18"/>
                <w:lang w:eastAsia="ru-RU"/>
              </w:rPr>
              <w:t>тура)</w:t>
            </w:r>
            <w:r w:rsidRPr="00DD7BEC">
              <w:rPr>
                <w:rFonts w:ascii="Times New Roman" w:eastAsia="Times New Roman" w:hAnsi="Times New Roman" w:cs="Times New Roman"/>
                <w:sz w:val="18"/>
                <w:szCs w:val="18"/>
                <w:lang w:eastAsia="ru-RU"/>
              </w:rPr>
              <w:br/>
            </w:r>
            <w:r w:rsidRPr="00DD7BEC">
              <w:rPr>
                <w:rFonts w:ascii="Times New Roman" w:eastAsia="Times New Roman" w:hAnsi="Times New Roman" w:cs="Times New Roman"/>
                <w:b/>
                <w:bCs/>
                <w:sz w:val="18"/>
                <w:szCs w:val="18"/>
                <w:lang w:eastAsia="ru-RU"/>
              </w:rPr>
              <w:t>Экскурсия</w:t>
            </w:r>
            <w:proofErr w:type="gramEnd"/>
            <w:r w:rsidRPr="00DD7BEC">
              <w:rPr>
                <w:rFonts w:ascii="Times New Roman" w:eastAsia="Times New Roman" w:hAnsi="Times New Roman" w:cs="Times New Roman"/>
                <w:b/>
                <w:bCs/>
                <w:sz w:val="18"/>
                <w:szCs w:val="18"/>
                <w:lang w:eastAsia="ru-RU"/>
              </w:rPr>
              <w:t xml:space="preserve"> в казачьей хате.</w:t>
            </w:r>
            <w:r w:rsidRPr="00DD7BEC">
              <w:rPr>
                <w:rFonts w:ascii="Times New Roman" w:eastAsia="Times New Roman" w:hAnsi="Times New Roman" w:cs="Times New Roman"/>
                <w:sz w:val="18"/>
                <w:szCs w:val="18"/>
                <w:lang w:eastAsia="ru-RU"/>
              </w:rPr>
              <w:t xml:space="preserve"> Смешение русского и турецкого стилей в быту казаков-</w:t>
            </w:r>
            <w:proofErr w:type="spellStart"/>
            <w:r w:rsidRPr="00DD7BEC">
              <w:rPr>
                <w:rFonts w:ascii="Times New Roman" w:eastAsia="Times New Roman" w:hAnsi="Times New Roman" w:cs="Times New Roman"/>
                <w:sz w:val="18"/>
                <w:szCs w:val="18"/>
                <w:lang w:eastAsia="ru-RU"/>
              </w:rPr>
              <w:t>некрасовцев</w:t>
            </w:r>
            <w:proofErr w:type="spellEnd"/>
            <w:r w:rsidRPr="00DD7BEC">
              <w:rPr>
                <w:rFonts w:ascii="Times New Roman" w:eastAsia="Times New Roman" w:hAnsi="Times New Roman" w:cs="Times New Roman"/>
                <w:sz w:val="18"/>
                <w:szCs w:val="18"/>
                <w:lang w:eastAsia="ru-RU"/>
              </w:rPr>
              <w:t>.</w:t>
            </w:r>
            <w:r w:rsidRPr="00DD7BEC">
              <w:rPr>
                <w:rFonts w:ascii="Times New Roman" w:eastAsia="Times New Roman" w:hAnsi="Times New Roman" w:cs="Times New Roman"/>
                <w:sz w:val="18"/>
                <w:szCs w:val="18"/>
                <w:lang w:eastAsia="ru-RU"/>
              </w:rPr>
              <w:br/>
              <w:t xml:space="preserve">Вы увидите: подлинное семейное наследие с трехсотлетней историей, традиционные и </w:t>
            </w:r>
            <w:proofErr w:type="spellStart"/>
            <w:r w:rsidRPr="00DD7BEC">
              <w:rPr>
                <w:rFonts w:ascii="Times New Roman" w:eastAsia="Times New Roman" w:hAnsi="Times New Roman" w:cs="Times New Roman"/>
                <w:sz w:val="18"/>
                <w:szCs w:val="18"/>
                <w:lang w:eastAsia="ru-RU"/>
              </w:rPr>
              <w:t>старынные</w:t>
            </w:r>
            <w:proofErr w:type="spellEnd"/>
            <w:r w:rsidRPr="00DD7BEC">
              <w:rPr>
                <w:rFonts w:ascii="Times New Roman" w:eastAsia="Times New Roman" w:hAnsi="Times New Roman" w:cs="Times New Roman"/>
                <w:sz w:val="18"/>
                <w:szCs w:val="18"/>
                <w:lang w:eastAsia="ru-RU"/>
              </w:rPr>
              <w:t xml:space="preserve"> предметы быта - сидячий столик, восточный диван со стенными подушками, скамью невесты, турецкий сундук с национальными одеждами 17 века.</w:t>
            </w:r>
            <w:r w:rsidRPr="00DD7BEC">
              <w:rPr>
                <w:rFonts w:ascii="Times New Roman" w:eastAsia="Times New Roman" w:hAnsi="Times New Roman" w:cs="Times New Roman"/>
                <w:sz w:val="18"/>
                <w:szCs w:val="18"/>
                <w:lang w:eastAsia="ru-RU"/>
              </w:rPr>
              <w:br/>
            </w:r>
            <w:r w:rsidRPr="00DD7BEC">
              <w:rPr>
                <w:rFonts w:ascii="Times New Roman" w:eastAsia="Times New Roman" w:hAnsi="Times New Roman" w:cs="Times New Roman"/>
                <w:b/>
                <w:bCs/>
                <w:sz w:val="18"/>
                <w:szCs w:val="18"/>
                <w:lang w:eastAsia="ru-RU"/>
              </w:rPr>
              <w:t>Вы узнаете:</w:t>
            </w:r>
          </w:p>
          <w:p w:rsidR="00C3182E" w:rsidRPr="00DD7BEC" w:rsidRDefault="00C3182E" w:rsidP="00C3182E">
            <w:pPr>
              <w:numPr>
                <w:ilvl w:val="0"/>
                <w:numId w:val="6"/>
              </w:numPr>
              <w:spacing w:before="100" w:beforeAutospacing="1" w:after="100" w:afterAutospacing="1"/>
              <w:jc w:val="both"/>
              <w:rPr>
                <w:rFonts w:ascii="Times New Roman" w:eastAsia="Times New Roman" w:hAnsi="Times New Roman" w:cs="Times New Roman"/>
                <w:sz w:val="18"/>
                <w:szCs w:val="18"/>
                <w:lang w:eastAsia="ru-RU"/>
              </w:rPr>
            </w:pPr>
            <w:r w:rsidRPr="00DD7BEC">
              <w:rPr>
                <w:rFonts w:ascii="Times New Roman" w:eastAsia="Times New Roman" w:hAnsi="Times New Roman" w:cs="Times New Roman"/>
                <w:sz w:val="18"/>
                <w:szCs w:val="18"/>
                <w:lang w:eastAsia="ru-RU"/>
              </w:rPr>
              <w:t>зачем нужно подавать кофе в постель;</w:t>
            </w:r>
          </w:p>
          <w:p w:rsidR="00C3182E" w:rsidRPr="00DD7BEC" w:rsidRDefault="00C3182E" w:rsidP="00C3182E">
            <w:pPr>
              <w:numPr>
                <w:ilvl w:val="0"/>
                <w:numId w:val="6"/>
              </w:numPr>
              <w:spacing w:before="100" w:beforeAutospacing="1" w:after="100" w:afterAutospacing="1"/>
              <w:jc w:val="both"/>
              <w:rPr>
                <w:rFonts w:ascii="Times New Roman" w:eastAsia="Times New Roman" w:hAnsi="Times New Roman" w:cs="Times New Roman"/>
                <w:sz w:val="18"/>
                <w:szCs w:val="18"/>
                <w:lang w:eastAsia="ru-RU"/>
              </w:rPr>
            </w:pPr>
            <w:r w:rsidRPr="00DD7BEC">
              <w:rPr>
                <w:rFonts w:ascii="Times New Roman" w:eastAsia="Times New Roman" w:hAnsi="Times New Roman" w:cs="Times New Roman"/>
                <w:sz w:val="18"/>
                <w:szCs w:val="18"/>
                <w:lang w:eastAsia="ru-RU"/>
              </w:rPr>
              <w:t>почему встречают по одежке, а провожают по уму;</w:t>
            </w:r>
          </w:p>
          <w:p w:rsidR="00C3182E" w:rsidRPr="00DD7BEC" w:rsidRDefault="00C3182E" w:rsidP="00C3182E">
            <w:pPr>
              <w:numPr>
                <w:ilvl w:val="0"/>
                <w:numId w:val="6"/>
              </w:numPr>
              <w:spacing w:before="100" w:beforeAutospacing="1" w:after="100" w:afterAutospacing="1"/>
              <w:jc w:val="both"/>
              <w:rPr>
                <w:rFonts w:ascii="Times New Roman" w:eastAsia="Times New Roman" w:hAnsi="Times New Roman" w:cs="Times New Roman"/>
                <w:sz w:val="18"/>
                <w:szCs w:val="18"/>
                <w:lang w:eastAsia="ru-RU"/>
              </w:rPr>
            </w:pPr>
            <w:r w:rsidRPr="00DD7BEC">
              <w:rPr>
                <w:rFonts w:ascii="Times New Roman" w:eastAsia="Times New Roman" w:hAnsi="Times New Roman" w:cs="Times New Roman"/>
                <w:sz w:val="18"/>
                <w:szCs w:val="18"/>
                <w:lang w:eastAsia="ru-RU"/>
              </w:rPr>
              <w:t>что такое загашник и подоплёка;</w:t>
            </w:r>
          </w:p>
          <w:p w:rsidR="00C3182E" w:rsidRPr="00DD7BEC" w:rsidRDefault="00C3182E" w:rsidP="00C3182E">
            <w:pPr>
              <w:numPr>
                <w:ilvl w:val="0"/>
                <w:numId w:val="6"/>
              </w:numPr>
              <w:spacing w:before="100" w:beforeAutospacing="1" w:after="100" w:afterAutospacing="1"/>
              <w:jc w:val="both"/>
              <w:rPr>
                <w:rFonts w:ascii="Times New Roman" w:eastAsia="Times New Roman" w:hAnsi="Times New Roman" w:cs="Times New Roman"/>
                <w:sz w:val="18"/>
                <w:szCs w:val="18"/>
                <w:lang w:eastAsia="ru-RU"/>
              </w:rPr>
            </w:pPr>
            <w:r w:rsidRPr="00DD7BEC">
              <w:rPr>
                <w:rFonts w:ascii="Times New Roman" w:eastAsia="Times New Roman" w:hAnsi="Times New Roman" w:cs="Times New Roman"/>
                <w:sz w:val="18"/>
                <w:szCs w:val="18"/>
                <w:lang w:eastAsia="ru-RU"/>
              </w:rPr>
              <w:t>почему раньше кичились и многое другое!</w:t>
            </w:r>
          </w:p>
          <w:p w:rsidR="00C3182E" w:rsidRPr="00DD7BEC" w:rsidRDefault="00C3182E" w:rsidP="00C3182E">
            <w:pPr>
              <w:spacing w:before="100" w:beforeAutospacing="1" w:after="100" w:afterAutospacing="1"/>
              <w:rPr>
                <w:rFonts w:ascii="Times New Roman" w:eastAsia="Times New Roman" w:hAnsi="Times New Roman" w:cs="Times New Roman"/>
                <w:sz w:val="18"/>
                <w:szCs w:val="18"/>
                <w:lang w:eastAsia="ru-RU"/>
              </w:rPr>
            </w:pPr>
            <w:r w:rsidRPr="00DD7BEC">
              <w:rPr>
                <w:rFonts w:ascii="Times New Roman" w:eastAsia="Times New Roman" w:hAnsi="Times New Roman" w:cs="Times New Roman"/>
                <w:b/>
                <w:bCs/>
                <w:sz w:val="18"/>
                <w:szCs w:val="18"/>
                <w:lang w:eastAsia="ru-RU"/>
              </w:rPr>
              <w:t>Поиграем в традиционные казачьи забавы:</w:t>
            </w:r>
            <w:r w:rsidRPr="00DD7BEC">
              <w:rPr>
                <w:rFonts w:ascii="Times New Roman" w:eastAsia="Times New Roman" w:hAnsi="Times New Roman" w:cs="Times New Roman"/>
                <w:sz w:val="18"/>
                <w:szCs w:val="18"/>
                <w:lang w:eastAsia="ru-RU"/>
              </w:rPr>
              <w:t xml:space="preserve"> "Катку яиц" или казачий боулинг, "Косточки" и "Рогач". Эти развлечения подходят как для взрослых, так и для </w:t>
            </w:r>
            <w:proofErr w:type="gramStart"/>
            <w:r w:rsidRPr="00DD7BEC">
              <w:rPr>
                <w:rFonts w:ascii="Times New Roman" w:eastAsia="Times New Roman" w:hAnsi="Times New Roman" w:cs="Times New Roman"/>
                <w:sz w:val="18"/>
                <w:szCs w:val="18"/>
                <w:lang w:eastAsia="ru-RU"/>
              </w:rPr>
              <w:t>детей!</w:t>
            </w:r>
            <w:r w:rsidRPr="00DD7BEC">
              <w:rPr>
                <w:rFonts w:ascii="Times New Roman" w:eastAsia="Times New Roman" w:hAnsi="Times New Roman" w:cs="Times New Roman"/>
                <w:sz w:val="18"/>
                <w:szCs w:val="18"/>
                <w:lang w:eastAsia="ru-RU"/>
              </w:rPr>
              <w:br/>
            </w:r>
            <w:r w:rsidRPr="00DD7BEC">
              <w:rPr>
                <w:rFonts w:ascii="Times New Roman" w:eastAsia="Times New Roman" w:hAnsi="Times New Roman" w:cs="Times New Roman"/>
                <w:b/>
                <w:bCs/>
                <w:sz w:val="18"/>
                <w:szCs w:val="18"/>
                <w:lang w:eastAsia="ru-RU"/>
              </w:rPr>
              <w:t>Чаепитие</w:t>
            </w:r>
            <w:proofErr w:type="gramEnd"/>
            <w:r w:rsidRPr="00DD7BEC">
              <w:rPr>
                <w:rFonts w:ascii="Times New Roman" w:eastAsia="Times New Roman" w:hAnsi="Times New Roman" w:cs="Times New Roman"/>
                <w:b/>
                <w:bCs/>
                <w:sz w:val="18"/>
                <w:szCs w:val="18"/>
                <w:lang w:eastAsia="ru-RU"/>
              </w:rPr>
              <w:t xml:space="preserve"> по-казачьи.</w:t>
            </w:r>
            <w:r w:rsidRPr="00DD7BEC">
              <w:rPr>
                <w:rFonts w:ascii="Times New Roman" w:eastAsia="Times New Roman" w:hAnsi="Times New Roman" w:cs="Times New Roman"/>
                <w:sz w:val="18"/>
                <w:szCs w:val="18"/>
                <w:lang w:eastAsia="ru-RU"/>
              </w:rPr>
              <w:t xml:space="preserve"> Хозяюшка проводит вас в Кунацкую (комнату для гостей) на чайную церемонию "Кейф", научит вас правильно запаривать напиток и делать Шерифе, а еще поведает легенды и сказки допетровских времён! И конечно же, угостит:</w:t>
            </w:r>
          </w:p>
          <w:p w:rsidR="00C3182E" w:rsidRPr="00DD7BEC" w:rsidRDefault="00C3182E" w:rsidP="00C3182E">
            <w:pPr>
              <w:numPr>
                <w:ilvl w:val="0"/>
                <w:numId w:val="7"/>
              </w:numPr>
              <w:spacing w:before="100" w:beforeAutospacing="1" w:after="100" w:afterAutospacing="1"/>
              <w:jc w:val="both"/>
              <w:rPr>
                <w:rFonts w:ascii="Times New Roman" w:eastAsia="Times New Roman" w:hAnsi="Times New Roman" w:cs="Times New Roman"/>
                <w:sz w:val="18"/>
                <w:szCs w:val="18"/>
                <w:lang w:eastAsia="ru-RU"/>
              </w:rPr>
            </w:pPr>
            <w:r w:rsidRPr="00DD7BEC">
              <w:rPr>
                <w:rFonts w:ascii="Times New Roman" w:eastAsia="Times New Roman" w:hAnsi="Times New Roman" w:cs="Times New Roman"/>
                <w:sz w:val="18"/>
                <w:szCs w:val="18"/>
                <w:lang w:eastAsia="ru-RU"/>
              </w:rPr>
              <w:t>чёрным чаем «</w:t>
            </w:r>
            <w:proofErr w:type="spellStart"/>
            <w:r w:rsidRPr="00DD7BEC">
              <w:rPr>
                <w:rFonts w:ascii="Times New Roman" w:eastAsia="Times New Roman" w:hAnsi="Times New Roman" w:cs="Times New Roman"/>
                <w:sz w:val="18"/>
                <w:szCs w:val="18"/>
                <w:lang w:eastAsia="ru-RU"/>
              </w:rPr>
              <w:t>Тавсан</w:t>
            </w:r>
            <w:proofErr w:type="spellEnd"/>
            <w:r w:rsidRPr="00DD7BEC">
              <w:rPr>
                <w:rFonts w:ascii="Times New Roman" w:eastAsia="Times New Roman" w:hAnsi="Times New Roman" w:cs="Times New Roman"/>
                <w:sz w:val="18"/>
                <w:szCs w:val="18"/>
                <w:lang w:eastAsia="ru-RU"/>
              </w:rPr>
              <w:t xml:space="preserve"> </w:t>
            </w:r>
            <w:proofErr w:type="spellStart"/>
            <w:r w:rsidRPr="00DD7BEC">
              <w:rPr>
                <w:rFonts w:ascii="Times New Roman" w:eastAsia="Times New Roman" w:hAnsi="Times New Roman" w:cs="Times New Roman"/>
                <w:sz w:val="18"/>
                <w:szCs w:val="18"/>
                <w:lang w:eastAsia="ru-RU"/>
              </w:rPr>
              <w:t>Каны</w:t>
            </w:r>
            <w:proofErr w:type="spellEnd"/>
            <w:r w:rsidRPr="00DD7BEC">
              <w:rPr>
                <w:rFonts w:ascii="Times New Roman" w:eastAsia="Times New Roman" w:hAnsi="Times New Roman" w:cs="Times New Roman"/>
                <w:sz w:val="18"/>
                <w:szCs w:val="18"/>
                <w:lang w:eastAsia="ru-RU"/>
              </w:rPr>
              <w:t xml:space="preserve">», запаренным в течение 2 часов в двухэтажном чайничке </w:t>
            </w:r>
            <w:proofErr w:type="spellStart"/>
            <w:r w:rsidRPr="00DD7BEC">
              <w:rPr>
                <w:rFonts w:ascii="Times New Roman" w:eastAsia="Times New Roman" w:hAnsi="Times New Roman" w:cs="Times New Roman"/>
                <w:sz w:val="18"/>
                <w:szCs w:val="18"/>
                <w:lang w:eastAsia="ru-RU"/>
              </w:rPr>
              <w:t>Кайданлык</w:t>
            </w:r>
            <w:proofErr w:type="spellEnd"/>
            <w:r w:rsidRPr="00DD7BEC">
              <w:rPr>
                <w:rFonts w:ascii="Times New Roman" w:eastAsia="Times New Roman" w:hAnsi="Times New Roman" w:cs="Times New Roman"/>
                <w:sz w:val="18"/>
                <w:szCs w:val="18"/>
                <w:lang w:eastAsia="ru-RU"/>
              </w:rPr>
              <w:t>;</w:t>
            </w:r>
          </w:p>
          <w:p w:rsidR="00C3182E" w:rsidRPr="00DD7BEC" w:rsidRDefault="00C3182E" w:rsidP="00C3182E">
            <w:pPr>
              <w:numPr>
                <w:ilvl w:val="0"/>
                <w:numId w:val="7"/>
              </w:numPr>
              <w:spacing w:before="100" w:beforeAutospacing="1" w:after="100" w:afterAutospacing="1"/>
              <w:jc w:val="both"/>
              <w:rPr>
                <w:rFonts w:ascii="Times New Roman" w:eastAsia="Times New Roman" w:hAnsi="Times New Roman" w:cs="Times New Roman"/>
                <w:sz w:val="18"/>
                <w:szCs w:val="18"/>
                <w:lang w:eastAsia="ru-RU"/>
              </w:rPr>
            </w:pPr>
            <w:proofErr w:type="spellStart"/>
            <w:r w:rsidRPr="00DD7BEC">
              <w:rPr>
                <w:rFonts w:ascii="Times New Roman" w:eastAsia="Times New Roman" w:hAnsi="Times New Roman" w:cs="Times New Roman"/>
                <w:sz w:val="18"/>
                <w:szCs w:val="18"/>
                <w:lang w:eastAsia="ru-RU"/>
              </w:rPr>
              <w:t>садэ-лукумом</w:t>
            </w:r>
            <w:proofErr w:type="spellEnd"/>
            <w:r w:rsidRPr="00DD7BEC">
              <w:rPr>
                <w:rFonts w:ascii="Times New Roman" w:eastAsia="Times New Roman" w:hAnsi="Times New Roman" w:cs="Times New Roman"/>
                <w:sz w:val="18"/>
                <w:szCs w:val="18"/>
                <w:lang w:eastAsia="ru-RU"/>
              </w:rPr>
              <w:t>, который вы будете есть особыми казачьими вилочками (</w:t>
            </w:r>
            <w:proofErr w:type="spellStart"/>
            <w:r w:rsidRPr="00DD7BEC">
              <w:rPr>
                <w:rFonts w:ascii="Times New Roman" w:eastAsia="Times New Roman" w:hAnsi="Times New Roman" w:cs="Times New Roman"/>
                <w:sz w:val="18"/>
                <w:szCs w:val="18"/>
                <w:lang w:eastAsia="ru-RU"/>
              </w:rPr>
              <w:t>остичками</w:t>
            </w:r>
            <w:proofErr w:type="spellEnd"/>
            <w:r w:rsidRPr="00DD7BEC">
              <w:rPr>
                <w:rFonts w:ascii="Times New Roman" w:eastAsia="Times New Roman" w:hAnsi="Times New Roman" w:cs="Times New Roman"/>
                <w:sz w:val="18"/>
                <w:szCs w:val="18"/>
                <w:lang w:eastAsia="ru-RU"/>
              </w:rPr>
              <w:t>);</w:t>
            </w:r>
          </w:p>
          <w:p w:rsidR="00C3182E" w:rsidRPr="00DD7BEC" w:rsidRDefault="00C3182E" w:rsidP="00C3182E">
            <w:pPr>
              <w:numPr>
                <w:ilvl w:val="0"/>
                <w:numId w:val="7"/>
              </w:numPr>
              <w:spacing w:before="100" w:beforeAutospacing="1" w:after="100" w:afterAutospacing="1"/>
              <w:jc w:val="both"/>
              <w:rPr>
                <w:rFonts w:ascii="Times New Roman" w:eastAsia="Times New Roman" w:hAnsi="Times New Roman" w:cs="Times New Roman"/>
                <w:sz w:val="18"/>
                <w:szCs w:val="18"/>
                <w:lang w:eastAsia="ru-RU"/>
              </w:rPr>
            </w:pPr>
            <w:r w:rsidRPr="00DD7BEC">
              <w:rPr>
                <w:rFonts w:ascii="Times New Roman" w:eastAsia="Times New Roman" w:hAnsi="Times New Roman" w:cs="Times New Roman"/>
                <w:sz w:val="18"/>
                <w:szCs w:val="18"/>
                <w:lang w:eastAsia="ru-RU"/>
              </w:rPr>
              <w:t>шекерами с начинкой из грецких орехов;</w:t>
            </w:r>
          </w:p>
          <w:p w:rsidR="00C3182E" w:rsidRPr="00DD7BEC" w:rsidRDefault="00C3182E" w:rsidP="00C3182E">
            <w:pPr>
              <w:numPr>
                <w:ilvl w:val="0"/>
                <w:numId w:val="7"/>
              </w:numPr>
              <w:spacing w:before="100" w:beforeAutospacing="1" w:after="100" w:afterAutospacing="1"/>
              <w:jc w:val="both"/>
              <w:rPr>
                <w:rFonts w:ascii="Times New Roman" w:eastAsia="Times New Roman" w:hAnsi="Times New Roman" w:cs="Times New Roman"/>
                <w:sz w:val="18"/>
                <w:szCs w:val="18"/>
                <w:lang w:eastAsia="ru-RU"/>
              </w:rPr>
            </w:pPr>
            <w:r w:rsidRPr="00DD7BEC">
              <w:rPr>
                <w:rFonts w:ascii="Times New Roman" w:eastAsia="Times New Roman" w:hAnsi="Times New Roman" w:cs="Times New Roman"/>
                <w:sz w:val="18"/>
                <w:szCs w:val="18"/>
                <w:lang w:eastAsia="ru-RU"/>
              </w:rPr>
              <w:t>десертом "Раковины Каури" со взбитыми белками.</w:t>
            </w:r>
          </w:p>
          <w:p w:rsidR="005B7DAD" w:rsidRPr="00DD7BEC" w:rsidRDefault="00C3182E" w:rsidP="00C3182E">
            <w:pPr>
              <w:spacing w:before="100" w:beforeAutospacing="1" w:after="100" w:afterAutospacing="1"/>
              <w:jc w:val="both"/>
              <w:rPr>
                <w:rFonts w:ascii="Times New Roman" w:eastAsia="Times New Roman" w:hAnsi="Times New Roman" w:cs="Times New Roman"/>
                <w:sz w:val="18"/>
                <w:szCs w:val="18"/>
                <w:lang w:eastAsia="ru-RU"/>
              </w:rPr>
            </w:pPr>
            <w:r w:rsidRPr="00DD7BEC">
              <w:rPr>
                <w:rFonts w:ascii="Times New Roman" w:eastAsia="Times New Roman" w:hAnsi="Times New Roman" w:cs="Times New Roman"/>
                <w:b/>
                <w:bCs/>
                <w:sz w:val="18"/>
                <w:szCs w:val="18"/>
                <w:lang w:eastAsia="ru-RU"/>
              </w:rPr>
              <w:t>Возвращение в гостиницу. Свободное время.</w:t>
            </w:r>
          </w:p>
        </w:tc>
      </w:tr>
      <w:tr w:rsidR="00264519" w:rsidRPr="00C3182E" w:rsidTr="008D3A2B">
        <w:trPr>
          <w:trHeight w:val="411"/>
        </w:trPr>
        <w:tc>
          <w:tcPr>
            <w:tcW w:w="851" w:type="dxa"/>
            <w:shd w:val="clear" w:color="auto" w:fill="auto"/>
          </w:tcPr>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r w:rsidRPr="00DD7BEC">
              <w:rPr>
                <w:rFonts w:ascii="Times New Roman" w:hAnsi="Times New Roman" w:cs="Times New Roman"/>
                <w:b/>
                <w:sz w:val="18"/>
                <w:szCs w:val="18"/>
              </w:rPr>
              <w:t>5 день</w:t>
            </w:r>
          </w:p>
        </w:tc>
        <w:tc>
          <w:tcPr>
            <w:tcW w:w="9923" w:type="dxa"/>
          </w:tcPr>
          <w:p w:rsidR="00264519" w:rsidRPr="00DD7BEC" w:rsidRDefault="00264519" w:rsidP="00C3182E">
            <w:pPr>
              <w:spacing w:before="100" w:beforeAutospacing="1" w:after="100" w:afterAutospacing="1"/>
              <w:rPr>
                <w:rFonts w:ascii="Times New Roman" w:eastAsia="Times New Roman" w:hAnsi="Times New Roman" w:cs="Times New Roman"/>
                <w:b/>
                <w:bCs/>
                <w:sz w:val="18"/>
                <w:szCs w:val="18"/>
                <w:lang w:eastAsia="ru-RU"/>
              </w:rPr>
            </w:pPr>
            <w:r w:rsidRPr="00DD7BEC">
              <w:rPr>
                <w:rFonts w:ascii="Times New Roman" w:eastAsia="Times New Roman" w:hAnsi="Times New Roman" w:cs="Times New Roman"/>
                <w:b/>
                <w:bCs/>
                <w:sz w:val="18"/>
                <w:szCs w:val="18"/>
                <w:lang w:eastAsia="ru-RU"/>
              </w:rPr>
              <w:t>Завтрак. Свободный день.</w:t>
            </w:r>
            <w:r w:rsidR="00DD7BEC">
              <w:rPr>
                <w:rFonts w:ascii="Times New Roman" w:eastAsia="Times New Roman" w:hAnsi="Times New Roman" w:cs="Times New Roman"/>
                <w:b/>
                <w:bCs/>
                <w:sz w:val="18"/>
                <w:szCs w:val="18"/>
                <w:lang w:eastAsia="ru-RU"/>
              </w:rPr>
              <w:br/>
            </w:r>
            <w:r w:rsidRPr="00DD7BEC">
              <w:rPr>
                <w:rFonts w:ascii="Times New Roman" w:eastAsia="Times New Roman" w:hAnsi="Times New Roman" w:cs="Times New Roman"/>
                <w:b/>
                <w:bCs/>
                <w:sz w:val="18"/>
                <w:szCs w:val="18"/>
                <w:u w:val="single"/>
                <w:lang w:eastAsia="ru-RU"/>
              </w:rPr>
              <w:t>Предлагаем в свободное время на дополнительную экскурсию (при наборе группы от 15 чел</w:t>
            </w:r>
            <w:proofErr w:type="gramStart"/>
            <w:r w:rsidRPr="00DD7BEC">
              <w:rPr>
                <w:rFonts w:ascii="Times New Roman" w:eastAsia="Times New Roman" w:hAnsi="Times New Roman" w:cs="Times New Roman"/>
                <w:b/>
                <w:bCs/>
                <w:sz w:val="18"/>
                <w:szCs w:val="18"/>
                <w:u w:val="single"/>
                <w:lang w:eastAsia="ru-RU"/>
              </w:rPr>
              <w:t>):</w:t>
            </w:r>
            <w:r w:rsidR="00DD7BEC">
              <w:rPr>
                <w:rFonts w:ascii="Times New Roman" w:eastAsia="Times New Roman" w:hAnsi="Times New Roman" w:cs="Times New Roman"/>
                <w:b/>
                <w:bCs/>
                <w:sz w:val="18"/>
                <w:szCs w:val="18"/>
                <w:lang w:eastAsia="ru-RU"/>
              </w:rPr>
              <w:br/>
            </w:r>
            <w:r w:rsidRPr="00DD7BEC">
              <w:rPr>
                <w:rFonts w:ascii="Times New Roman" w:eastAsia="Times New Roman" w:hAnsi="Times New Roman" w:cs="Times New Roman"/>
                <w:b/>
                <w:bCs/>
                <w:sz w:val="18"/>
                <w:szCs w:val="18"/>
                <w:lang w:eastAsia="ru-RU"/>
              </w:rPr>
              <w:t>Путешествие</w:t>
            </w:r>
            <w:proofErr w:type="gramEnd"/>
            <w:r w:rsidRPr="00DD7BEC">
              <w:rPr>
                <w:rFonts w:ascii="Times New Roman" w:eastAsia="Times New Roman" w:hAnsi="Times New Roman" w:cs="Times New Roman"/>
                <w:b/>
                <w:bCs/>
                <w:sz w:val="18"/>
                <w:szCs w:val="18"/>
                <w:lang w:eastAsia="ru-RU"/>
              </w:rPr>
              <w:t xml:space="preserve"> на Домбай. </w:t>
            </w:r>
            <w:r w:rsidRPr="00DD7BEC">
              <w:rPr>
                <w:rFonts w:ascii="Times New Roman" w:eastAsia="Times New Roman" w:hAnsi="Times New Roman" w:cs="Times New Roman"/>
                <w:bCs/>
                <w:sz w:val="18"/>
                <w:szCs w:val="18"/>
                <w:lang w:eastAsia="ru-RU"/>
              </w:rPr>
              <w:t xml:space="preserve">Если уж есть на свете место, которое лучше один раз увидеть, то это Домбай. Страна синего неба, щедрого солнца, пьянящего живительного воздуха, где завораживает разноцветное зеркало высокогорных озер, изумрудная зелень лесов, хрустальная пена рек, белизна вечных снегов и огромных ледников. Домбай – это </w:t>
            </w:r>
            <w:r w:rsidR="00DD7BEC" w:rsidRPr="00DD7BEC">
              <w:rPr>
                <w:rFonts w:ascii="Times New Roman" w:eastAsia="Times New Roman" w:hAnsi="Times New Roman" w:cs="Times New Roman"/>
                <w:bCs/>
                <w:sz w:val="18"/>
                <w:szCs w:val="18"/>
                <w:lang w:eastAsia="ru-RU"/>
              </w:rPr>
              <w:t>страна,</w:t>
            </w:r>
            <w:r w:rsidRPr="00DD7BEC">
              <w:rPr>
                <w:rFonts w:ascii="Times New Roman" w:eastAsia="Times New Roman" w:hAnsi="Times New Roman" w:cs="Times New Roman"/>
                <w:bCs/>
                <w:sz w:val="18"/>
                <w:szCs w:val="18"/>
                <w:lang w:eastAsia="ru-RU"/>
              </w:rPr>
              <w:t xml:space="preserve"> воспетая поэтами. За всю историю Домбая их там побывало немало. Но были в Домбае и много простых людей, влюбленных в горы, заболевших горами и, перефразировав известные строки, можно сказать, что лучше Домбая может быть только Домбай. Домбай – один из самых крупных и знаменитых центров туризма и альпинизма на Западном Кавказе. </w:t>
            </w:r>
            <w:r w:rsidR="00DD7BEC">
              <w:rPr>
                <w:rFonts w:ascii="Times New Roman" w:eastAsia="Times New Roman" w:hAnsi="Times New Roman" w:cs="Times New Roman"/>
                <w:b/>
                <w:bCs/>
                <w:sz w:val="18"/>
                <w:szCs w:val="18"/>
                <w:lang w:eastAsia="ru-RU"/>
              </w:rPr>
              <w:br/>
            </w:r>
            <w:r w:rsidRPr="00DD7BEC">
              <w:rPr>
                <w:rFonts w:ascii="Times New Roman" w:eastAsia="Times New Roman" w:hAnsi="Times New Roman" w:cs="Times New Roman"/>
                <w:bCs/>
                <w:sz w:val="18"/>
                <w:szCs w:val="18"/>
                <w:lang w:eastAsia="ru-RU"/>
              </w:rPr>
              <w:t xml:space="preserve">Во время экскурсии вы посетите Домбайскую поляну, сможете подняться с помощью многочисленных канатных дорог на высоту 2500 м </w:t>
            </w:r>
            <w:proofErr w:type="spellStart"/>
            <w:r w:rsidRPr="00DD7BEC">
              <w:rPr>
                <w:rFonts w:ascii="Times New Roman" w:eastAsia="Times New Roman" w:hAnsi="Times New Roman" w:cs="Times New Roman"/>
                <w:bCs/>
                <w:sz w:val="18"/>
                <w:szCs w:val="18"/>
                <w:lang w:eastAsia="ru-RU"/>
              </w:rPr>
              <w:t>н.у.м</w:t>
            </w:r>
            <w:proofErr w:type="spellEnd"/>
            <w:r w:rsidRPr="00DD7BEC">
              <w:rPr>
                <w:rFonts w:ascii="Times New Roman" w:eastAsia="Times New Roman" w:hAnsi="Times New Roman" w:cs="Times New Roman"/>
                <w:bCs/>
                <w:sz w:val="18"/>
                <w:szCs w:val="18"/>
                <w:lang w:eastAsia="ru-RU"/>
              </w:rPr>
              <w:t xml:space="preserve">., 3012 м </w:t>
            </w:r>
            <w:proofErr w:type="spellStart"/>
            <w:r w:rsidRPr="00DD7BEC">
              <w:rPr>
                <w:rFonts w:ascii="Times New Roman" w:eastAsia="Times New Roman" w:hAnsi="Times New Roman" w:cs="Times New Roman"/>
                <w:bCs/>
                <w:sz w:val="18"/>
                <w:szCs w:val="18"/>
                <w:lang w:eastAsia="ru-RU"/>
              </w:rPr>
              <w:t>н.у.м</w:t>
            </w:r>
            <w:proofErr w:type="spellEnd"/>
            <w:r w:rsidRPr="00DD7BEC">
              <w:rPr>
                <w:rFonts w:ascii="Times New Roman" w:eastAsia="Times New Roman" w:hAnsi="Times New Roman" w:cs="Times New Roman"/>
                <w:bCs/>
                <w:sz w:val="18"/>
                <w:szCs w:val="18"/>
                <w:lang w:eastAsia="ru-RU"/>
              </w:rPr>
              <w:t xml:space="preserve">., 3200 м </w:t>
            </w:r>
            <w:proofErr w:type="spellStart"/>
            <w:r w:rsidRPr="00DD7BEC">
              <w:rPr>
                <w:rFonts w:ascii="Times New Roman" w:eastAsia="Times New Roman" w:hAnsi="Times New Roman" w:cs="Times New Roman"/>
                <w:bCs/>
                <w:sz w:val="18"/>
                <w:szCs w:val="18"/>
                <w:lang w:eastAsia="ru-RU"/>
              </w:rPr>
              <w:t>н.у.м</w:t>
            </w:r>
            <w:proofErr w:type="spellEnd"/>
            <w:r w:rsidRPr="00DD7BEC">
              <w:rPr>
                <w:rFonts w:ascii="Times New Roman" w:eastAsia="Times New Roman" w:hAnsi="Times New Roman" w:cs="Times New Roman"/>
                <w:bCs/>
                <w:sz w:val="18"/>
                <w:szCs w:val="18"/>
                <w:lang w:eastAsia="ru-RU"/>
              </w:rPr>
              <w:t xml:space="preserve">., запечатлеть головокружительную панораму гор Западного Кавказа (за </w:t>
            </w:r>
            <w:proofErr w:type="spellStart"/>
            <w:r w:rsidRPr="00DD7BEC">
              <w:rPr>
                <w:rFonts w:ascii="Times New Roman" w:eastAsia="Times New Roman" w:hAnsi="Times New Roman" w:cs="Times New Roman"/>
                <w:bCs/>
                <w:sz w:val="18"/>
                <w:szCs w:val="18"/>
                <w:lang w:eastAsia="ru-RU"/>
              </w:rPr>
              <w:lastRenderedPageBreak/>
              <w:t>доп.плату</w:t>
            </w:r>
            <w:proofErr w:type="spellEnd"/>
            <w:r w:rsidRPr="00DD7BEC">
              <w:rPr>
                <w:rFonts w:ascii="Times New Roman" w:eastAsia="Times New Roman" w:hAnsi="Times New Roman" w:cs="Times New Roman"/>
                <w:bCs/>
                <w:sz w:val="18"/>
                <w:szCs w:val="18"/>
                <w:lang w:eastAsia="ru-RU"/>
              </w:rPr>
              <w:t xml:space="preserve"> на месте).</w:t>
            </w:r>
            <w:r w:rsidR="00DD7BEC">
              <w:rPr>
                <w:rFonts w:ascii="Times New Roman" w:eastAsia="Times New Roman" w:hAnsi="Times New Roman" w:cs="Times New Roman"/>
                <w:b/>
                <w:bCs/>
                <w:sz w:val="18"/>
                <w:szCs w:val="18"/>
                <w:lang w:eastAsia="ru-RU"/>
              </w:rPr>
              <w:t xml:space="preserve"> </w:t>
            </w:r>
            <w:r w:rsidRPr="00DD7BEC">
              <w:rPr>
                <w:rFonts w:ascii="Times New Roman" w:eastAsia="Times New Roman" w:hAnsi="Times New Roman" w:cs="Times New Roman"/>
                <w:bCs/>
                <w:sz w:val="18"/>
                <w:szCs w:val="18"/>
                <w:lang w:eastAsia="ru-RU"/>
              </w:rPr>
              <w:t>Возьмите с собой: теплые вещи, удобная обувь (есть открытые подъёмники); Паспорт, свидетельство о рождении (детям)</w:t>
            </w:r>
          </w:p>
        </w:tc>
      </w:tr>
      <w:tr w:rsidR="007A4A38" w:rsidRPr="00C3182E" w:rsidTr="008D3A2B">
        <w:trPr>
          <w:trHeight w:val="411"/>
        </w:trPr>
        <w:tc>
          <w:tcPr>
            <w:tcW w:w="851" w:type="dxa"/>
            <w:shd w:val="clear" w:color="auto" w:fill="auto"/>
          </w:tcPr>
          <w:p w:rsidR="00C3182E" w:rsidRPr="00DD7BEC" w:rsidRDefault="00C3182E" w:rsidP="009C23E4">
            <w:pPr>
              <w:rPr>
                <w:rFonts w:ascii="Times New Roman" w:hAnsi="Times New Roman" w:cs="Times New Roman"/>
                <w:b/>
                <w:sz w:val="18"/>
                <w:szCs w:val="18"/>
              </w:rPr>
            </w:pPr>
          </w:p>
          <w:p w:rsidR="00C3182E" w:rsidRPr="00DD7BEC" w:rsidRDefault="00C3182E" w:rsidP="009C23E4">
            <w:pPr>
              <w:rPr>
                <w:rFonts w:ascii="Times New Roman" w:hAnsi="Times New Roman" w:cs="Times New Roman"/>
                <w:b/>
                <w:sz w:val="18"/>
                <w:szCs w:val="18"/>
              </w:rPr>
            </w:pPr>
          </w:p>
          <w:p w:rsidR="00C3182E" w:rsidRPr="00DD7BEC" w:rsidRDefault="00C3182E" w:rsidP="009C23E4">
            <w:pPr>
              <w:rPr>
                <w:rFonts w:ascii="Times New Roman" w:hAnsi="Times New Roman" w:cs="Times New Roman"/>
                <w:b/>
                <w:sz w:val="18"/>
                <w:szCs w:val="18"/>
              </w:rPr>
            </w:pPr>
          </w:p>
          <w:p w:rsidR="00C3182E" w:rsidRPr="00DD7BEC" w:rsidRDefault="00C3182E" w:rsidP="009C23E4">
            <w:pPr>
              <w:rPr>
                <w:rFonts w:ascii="Times New Roman" w:hAnsi="Times New Roman" w:cs="Times New Roman"/>
                <w:b/>
                <w:sz w:val="18"/>
                <w:szCs w:val="18"/>
              </w:rPr>
            </w:pPr>
          </w:p>
          <w:p w:rsidR="00C3182E" w:rsidRPr="00DD7BEC" w:rsidRDefault="00C3182E" w:rsidP="009C23E4">
            <w:pPr>
              <w:rPr>
                <w:rFonts w:ascii="Times New Roman" w:hAnsi="Times New Roman" w:cs="Times New Roman"/>
                <w:b/>
                <w:sz w:val="18"/>
                <w:szCs w:val="18"/>
              </w:rPr>
            </w:pPr>
          </w:p>
          <w:p w:rsidR="007A4A38" w:rsidRPr="00DD7BEC" w:rsidRDefault="00264519" w:rsidP="00264519">
            <w:pPr>
              <w:rPr>
                <w:rFonts w:ascii="Times New Roman" w:hAnsi="Times New Roman" w:cs="Times New Roman"/>
                <w:b/>
                <w:sz w:val="18"/>
                <w:szCs w:val="18"/>
              </w:rPr>
            </w:pPr>
            <w:r w:rsidRPr="00DD7BEC">
              <w:rPr>
                <w:rFonts w:ascii="Times New Roman" w:hAnsi="Times New Roman" w:cs="Times New Roman"/>
                <w:b/>
                <w:sz w:val="18"/>
                <w:szCs w:val="18"/>
              </w:rPr>
              <w:t>6</w:t>
            </w:r>
            <w:r w:rsidR="005600B5" w:rsidRPr="00DD7BEC">
              <w:rPr>
                <w:rFonts w:ascii="Times New Roman" w:hAnsi="Times New Roman" w:cs="Times New Roman"/>
                <w:b/>
                <w:sz w:val="18"/>
                <w:szCs w:val="18"/>
              </w:rPr>
              <w:t xml:space="preserve"> день</w:t>
            </w:r>
            <w:r w:rsidR="00C3182E" w:rsidRPr="00DD7BEC">
              <w:rPr>
                <w:rFonts w:ascii="Times New Roman" w:hAnsi="Times New Roman" w:cs="Times New Roman"/>
                <w:b/>
                <w:sz w:val="18"/>
                <w:szCs w:val="18"/>
              </w:rPr>
              <w:br/>
            </w:r>
          </w:p>
        </w:tc>
        <w:tc>
          <w:tcPr>
            <w:tcW w:w="9923" w:type="dxa"/>
          </w:tcPr>
          <w:p w:rsidR="007A4A38" w:rsidRPr="00DD7BEC" w:rsidRDefault="00C3182E" w:rsidP="00C3182E">
            <w:pPr>
              <w:spacing w:before="100" w:beforeAutospacing="1" w:after="100" w:afterAutospacing="1"/>
              <w:rPr>
                <w:rFonts w:ascii="Times New Roman" w:eastAsia="Times New Roman" w:hAnsi="Times New Roman" w:cs="Times New Roman"/>
                <w:sz w:val="18"/>
                <w:szCs w:val="18"/>
                <w:lang w:eastAsia="ru-RU"/>
              </w:rPr>
            </w:pPr>
            <w:r w:rsidRPr="00DD7BEC">
              <w:rPr>
                <w:rFonts w:ascii="Times New Roman" w:eastAsia="Times New Roman" w:hAnsi="Times New Roman" w:cs="Times New Roman"/>
                <w:b/>
                <w:bCs/>
                <w:sz w:val="18"/>
                <w:szCs w:val="18"/>
                <w:lang w:eastAsia="ru-RU"/>
              </w:rPr>
              <w:t>Завтрак. Отправление на экскурсию Медовые водопады. </w:t>
            </w:r>
            <w:r w:rsidRPr="00DD7BEC">
              <w:rPr>
                <w:rFonts w:ascii="Times New Roman" w:eastAsia="Times New Roman" w:hAnsi="Times New Roman" w:cs="Times New Roman"/>
                <w:sz w:val="18"/>
                <w:szCs w:val="18"/>
                <w:lang w:eastAsia="ru-RU"/>
              </w:rPr>
              <w:t>Посещение горы Кольцо, Медовых водопадов, Чайного домика.</w:t>
            </w:r>
            <w:r w:rsidRPr="00DD7BEC">
              <w:rPr>
                <w:rFonts w:ascii="Times New Roman" w:eastAsia="Times New Roman" w:hAnsi="Times New Roman" w:cs="Times New Roman"/>
                <w:sz w:val="18"/>
                <w:szCs w:val="18"/>
                <w:lang w:eastAsia="ru-RU"/>
              </w:rPr>
              <w:br/>
            </w:r>
            <w:r w:rsidRPr="00DD7BEC">
              <w:rPr>
                <w:rFonts w:ascii="Times New Roman" w:eastAsia="Times New Roman" w:hAnsi="Times New Roman" w:cs="Times New Roman"/>
                <w:b/>
                <w:bCs/>
                <w:sz w:val="18"/>
                <w:szCs w:val="18"/>
                <w:lang w:eastAsia="ru-RU"/>
              </w:rPr>
              <w:t>Гора Кольцо</w:t>
            </w:r>
            <w:r w:rsidRPr="00DD7BEC">
              <w:rPr>
                <w:rFonts w:ascii="Times New Roman" w:eastAsia="Times New Roman" w:hAnsi="Times New Roman" w:cs="Times New Roman"/>
                <w:sz w:val="18"/>
                <w:szCs w:val="18"/>
                <w:lang w:eastAsia="ru-RU"/>
              </w:rPr>
              <w:t xml:space="preserve"> - это памятник природы, место связанное с пребыванием М.Ю. Лермонтова на Кавка</w:t>
            </w:r>
            <w:r w:rsidR="00264519" w:rsidRPr="00DD7BEC">
              <w:rPr>
                <w:rFonts w:ascii="Times New Roman" w:eastAsia="Times New Roman" w:hAnsi="Times New Roman" w:cs="Times New Roman"/>
                <w:sz w:val="18"/>
                <w:szCs w:val="18"/>
                <w:lang w:eastAsia="ru-RU"/>
              </w:rPr>
              <w:t>зе. Именно к ней он отправляет г</w:t>
            </w:r>
            <w:r w:rsidRPr="00DD7BEC">
              <w:rPr>
                <w:rFonts w:ascii="Times New Roman" w:eastAsia="Times New Roman" w:hAnsi="Times New Roman" w:cs="Times New Roman"/>
                <w:sz w:val="18"/>
                <w:szCs w:val="18"/>
                <w:lang w:eastAsia="ru-RU"/>
              </w:rPr>
              <w:t>ероев повести "Княжна Мэри" любоваться закатом солнца "сквозь каменное окошко</w:t>
            </w:r>
            <w:proofErr w:type="gramStart"/>
            <w:r w:rsidRPr="00DD7BEC">
              <w:rPr>
                <w:rFonts w:ascii="Times New Roman" w:eastAsia="Times New Roman" w:hAnsi="Times New Roman" w:cs="Times New Roman"/>
                <w:sz w:val="18"/>
                <w:szCs w:val="18"/>
                <w:lang w:eastAsia="ru-RU"/>
              </w:rPr>
              <w:t>».</w:t>
            </w:r>
            <w:r w:rsidRPr="00DD7BEC">
              <w:rPr>
                <w:rFonts w:ascii="Times New Roman" w:eastAsia="Times New Roman" w:hAnsi="Times New Roman" w:cs="Times New Roman"/>
                <w:sz w:val="18"/>
                <w:szCs w:val="18"/>
                <w:lang w:eastAsia="ru-RU"/>
              </w:rPr>
              <w:br/>
              <w:t>Спуск</w:t>
            </w:r>
            <w:proofErr w:type="gramEnd"/>
            <w:r w:rsidRPr="00DD7BEC">
              <w:rPr>
                <w:rFonts w:ascii="Times New Roman" w:eastAsia="Times New Roman" w:hAnsi="Times New Roman" w:cs="Times New Roman"/>
                <w:sz w:val="18"/>
                <w:szCs w:val="18"/>
                <w:lang w:eastAsia="ru-RU"/>
              </w:rPr>
              <w:t xml:space="preserve"> в очаровательное </w:t>
            </w:r>
            <w:proofErr w:type="spellStart"/>
            <w:r w:rsidRPr="00DD7BEC">
              <w:rPr>
                <w:rFonts w:ascii="Times New Roman" w:eastAsia="Times New Roman" w:hAnsi="Times New Roman" w:cs="Times New Roman"/>
                <w:b/>
                <w:bCs/>
                <w:sz w:val="18"/>
                <w:szCs w:val="18"/>
                <w:lang w:eastAsia="ru-RU"/>
              </w:rPr>
              <w:t>Аликоновское</w:t>
            </w:r>
            <w:proofErr w:type="spellEnd"/>
            <w:r w:rsidRPr="00DD7BEC">
              <w:rPr>
                <w:rFonts w:ascii="Times New Roman" w:eastAsia="Times New Roman" w:hAnsi="Times New Roman" w:cs="Times New Roman"/>
                <w:b/>
                <w:bCs/>
                <w:sz w:val="18"/>
                <w:szCs w:val="18"/>
                <w:lang w:eastAsia="ru-RU"/>
              </w:rPr>
              <w:t xml:space="preserve"> ущелье</w:t>
            </w:r>
            <w:r w:rsidRPr="00DD7BEC">
              <w:rPr>
                <w:rFonts w:ascii="Times New Roman" w:eastAsia="Times New Roman" w:hAnsi="Times New Roman" w:cs="Times New Roman"/>
                <w:sz w:val="18"/>
                <w:szCs w:val="18"/>
                <w:lang w:eastAsia="ru-RU"/>
              </w:rPr>
              <w:t xml:space="preserve"> приведет к великолепным искристым </w:t>
            </w:r>
            <w:r w:rsidRPr="00DD7BEC">
              <w:rPr>
                <w:rFonts w:ascii="Times New Roman" w:eastAsia="Times New Roman" w:hAnsi="Times New Roman" w:cs="Times New Roman"/>
                <w:b/>
                <w:bCs/>
                <w:sz w:val="18"/>
                <w:szCs w:val="18"/>
                <w:lang w:eastAsia="ru-RU"/>
              </w:rPr>
              <w:t>Медовым водопадам.</w:t>
            </w:r>
            <w:r w:rsidRPr="00DD7BEC">
              <w:rPr>
                <w:rFonts w:ascii="Times New Roman" w:eastAsia="Times New Roman" w:hAnsi="Times New Roman" w:cs="Times New Roman"/>
                <w:sz w:val="18"/>
                <w:szCs w:val="18"/>
                <w:lang w:eastAsia="ru-RU"/>
              </w:rPr>
              <w:t xml:space="preserve"> Над урочищем вблизи Медовых водопадов возвышается скала Указатель, с которой открывается прекрасный вид. </w:t>
            </w:r>
            <w:r w:rsidRPr="00DD7BEC">
              <w:rPr>
                <w:rFonts w:ascii="Times New Roman" w:eastAsia="Times New Roman" w:hAnsi="Times New Roman" w:cs="Times New Roman"/>
                <w:sz w:val="18"/>
                <w:szCs w:val="18"/>
                <w:lang w:eastAsia="ru-RU"/>
              </w:rPr>
              <w:br/>
              <w:t xml:space="preserve">Дегустация местных национальных блюд - </w:t>
            </w:r>
            <w:proofErr w:type="spellStart"/>
            <w:r w:rsidRPr="00DD7BEC">
              <w:rPr>
                <w:rFonts w:ascii="Times New Roman" w:eastAsia="Times New Roman" w:hAnsi="Times New Roman" w:cs="Times New Roman"/>
                <w:sz w:val="18"/>
                <w:szCs w:val="18"/>
                <w:lang w:eastAsia="ru-RU"/>
              </w:rPr>
              <w:t>хычины</w:t>
            </w:r>
            <w:proofErr w:type="spellEnd"/>
            <w:r w:rsidRPr="00DD7BEC">
              <w:rPr>
                <w:rFonts w:ascii="Times New Roman" w:eastAsia="Times New Roman" w:hAnsi="Times New Roman" w:cs="Times New Roman"/>
                <w:sz w:val="18"/>
                <w:szCs w:val="18"/>
                <w:lang w:eastAsia="ru-RU"/>
              </w:rPr>
              <w:t xml:space="preserve">, чебуреков..., разнотравье чая (за </w:t>
            </w:r>
            <w:proofErr w:type="spellStart"/>
            <w:r w:rsidRPr="00DD7BEC">
              <w:rPr>
                <w:rFonts w:ascii="Times New Roman" w:eastAsia="Times New Roman" w:hAnsi="Times New Roman" w:cs="Times New Roman"/>
                <w:sz w:val="18"/>
                <w:szCs w:val="18"/>
                <w:lang w:eastAsia="ru-RU"/>
              </w:rPr>
              <w:t>доп.плату</w:t>
            </w:r>
            <w:proofErr w:type="spellEnd"/>
            <w:r w:rsidRPr="00DD7BEC">
              <w:rPr>
                <w:rFonts w:ascii="Times New Roman" w:eastAsia="Times New Roman" w:hAnsi="Times New Roman" w:cs="Times New Roman"/>
                <w:sz w:val="18"/>
                <w:szCs w:val="18"/>
                <w:lang w:eastAsia="ru-RU"/>
              </w:rPr>
              <w:t>).</w:t>
            </w:r>
            <w:r w:rsidRPr="00DD7BEC">
              <w:rPr>
                <w:rFonts w:ascii="Times New Roman" w:eastAsia="Times New Roman" w:hAnsi="Times New Roman" w:cs="Times New Roman"/>
                <w:sz w:val="18"/>
                <w:szCs w:val="18"/>
                <w:lang w:eastAsia="ru-RU"/>
              </w:rPr>
              <w:br/>
            </w:r>
            <w:r w:rsidRPr="00DD7BEC">
              <w:rPr>
                <w:rFonts w:ascii="Times New Roman" w:eastAsia="Times New Roman" w:hAnsi="Times New Roman" w:cs="Times New Roman"/>
                <w:b/>
                <w:bCs/>
                <w:sz w:val="18"/>
                <w:szCs w:val="18"/>
                <w:lang w:eastAsia="ru-RU"/>
              </w:rPr>
              <w:t>Отправление на экскурсию в Кисловодск. Кисловодск</w:t>
            </w:r>
            <w:r w:rsidRPr="00DD7BEC">
              <w:rPr>
                <w:rFonts w:ascii="Times New Roman" w:eastAsia="Times New Roman" w:hAnsi="Times New Roman" w:cs="Times New Roman"/>
                <w:sz w:val="18"/>
                <w:szCs w:val="18"/>
                <w:lang w:eastAsia="ru-RU"/>
              </w:rPr>
              <w:t xml:space="preserve"> - крупнейший из курортов Кавказских Минеральных Вод. Вас ждёт прогулка по аллеям курортного города, осмотр известных достопримечательностей курорта: Каскадной лестницы, мостика Дамский каприз, Зеркального пруда, Стеклянной статуи. </w:t>
            </w:r>
            <w:r w:rsidRPr="00DD7BEC">
              <w:rPr>
                <w:rFonts w:ascii="Times New Roman" w:eastAsia="Times New Roman" w:hAnsi="Times New Roman" w:cs="Times New Roman"/>
                <w:b/>
                <w:bCs/>
                <w:sz w:val="18"/>
                <w:szCs w:val="18"/>
                <w:lang w:eastAsia="ru-RU"/>
              </w:rPr>
              <w:t>Возвращение в гостиницу. Свободное время.</w:t>
            </w:r>
          </w:p>
        </w:tc>
      </w:tr>
      <w:tr w:rsidR="007A4A38" w:rsidRPr="00C3182E" w:rsidTr="008D3A2B">
        <w:trPr>
          <w:trHeight w:val="411"/>
        </w:trPr>
        <w:tc>
          <w:tcPr>
            <w:tcW w:w="851" w:type="dxa"/>
            <w:shd w:val="clear" w:color="auto" w:fill="auto"/>
          </w:tcPr>
          <w:p w:rsidR="007A4A38" w:rsidRPr="00DD7BEC" w:rsidRDefault="00264519" w:rsidP="00264519">
            <w:pPr>
              <w:rPr>
                <w:rFonts w:ascii="Times New Roman" w:hAnsi="Times New Roman" w:cs="Times New Roman"/>
                <w:b/>
                <w:sz w:val="18"/>
                <w:szCs w:val="18"/>
              </w:rPr>
            </w:pPr>
            <w:r w:rsidRPr="00DD7BEC">
              <w:rPr>
                <w:rFonts w:ascii="Times New Roman" w:hAnsi="Times New Roman" w:cs="Times New Roman"/>
                <w:b/>
                <w:sz w:val="18"/>
                <w:szCs w:val="18"/>
              </w:rPr>
              <w:t>7</w:t>
            </w:r>
            <w:r w:rsidR="005600B5" w:rsidRPr="00DD7BEC">
              <w:rPr>
                <w:rFonts w:ascii="Times New Roman" w:hAnsi="Times New Roman" w:cs="Times New Roman"/>
                <w:b/>
                <w:sz w:val="18"/>
                <w:szCs w:val="18"/>
              </w:rPr>
              <w:t xml:space="preserve"> день</w:t>
            </w:r>
            <w:r w:rsidR="00C3182E" w:rsidRPr="00DD7BEC">
              <w:rPr>
                <w:rFonts w:ascii="Times New Roman" w:hAnsi="Times New Roman" w:cs="Times New Roman"/>
                <w:b/>
                <w:sz w:val="18"/>
                <w:szCs w:val="18"/>
              </w:rPr>
              <w:br/>
            </w:r>
          </w:p>
        </w:tc>
        <w:tc>
          <w:tcPr>
            <w:tcW w:w="9923" w:type="dxa"/>
          </w:tcPr>
          <w:p w:rsidR="007A4A38" w:rsidRPr="00DD7BEC" w:rsidRDefault="00264519" w:rsidP="00C3182E">
            <w:pPr>
              <w:spacing w:before="100" w:beforeAutospacing="1" w:after="100" w:afterAutospacing="1"/>
              <w:rPr>
                <w:rFonts w:ascii="Times New Roman" w:eastAsia="Times New Roman" w:hAnsi="Times New Roman" w:cs="Times New Roman"/>
                <w:sz w:val="18"/>
                <w:szCs w:val="18"/>
                <w:lang w:eastAsia="ru-RU"/>
              </w:rPr>
            </w:pPr>
            <w:r w:rsidRPr="00DD7BEC">
              <w:rPr>
                <w:rFonts w:ascii="Times New Roman" w:eastAsia="Times New Roman" w:hAnsi="Times New Roman" w:cs="Times New Roman"/>
                <w:b/>
                <w:bCs/>
                <w:sz w:val="18"/>
                <w:szCs w:val="18"/>
                <w:lang w:eastAsia="ru-RU"/>
              </w:rPr>
              <w:t>Завтрак. Свободный день</w:t>
            </w:r>
          </w:p>
        </w:tc>
      </w:tr>
      <w:tr w:rsidR="00264519" w:rsidRPr="00C3182E" w:rsidTr="008D3A2B">
        <w:trPr>
          <w:trHeight w:val="411"/>
        </w:trPr>
        <w:tc>
          <w:tcPr>
            <w:tcW w:w="851" w:type="dxa"/>
            <w:shd w:val="clear" w:color="auto" w:fill="auto"/>
          </w:tcPr>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p>
          <w:p w:rsidR="00264519" w:rsidRPr="00DD7BEC" w:rsidRDefault="00264519" w:rsidP="009C23E4">
            <w:pPr>
              <w:rPr>
                <w:rFonts w:ascii="Times New Roman" w:hAnsi="Times New Roman" w:cs="Times New Roman"/>
                <w:b/>
                <w:sz w:val="18"/>
                <w:szCs w:val="18"/>
              </w:rPr>
            </w:pPr>
            <w:r w:rsidRPr="00DD7BEC">
              <w:rPr>
                <w:rFonts w:ascii="Times New Roman" w:hAnsi="Times New Roman" w:cs="Times New Roman"/>
                <w:b/>
                <w:sz w:val="18"/>
                <w:szCs w:val="18"/>
              </w:rPr>
              <w:t>8 день</w:t>
            </w:r>
          </w:p>
        </w:tc>
        <w:tc>
          <w:tcPr>
            <w:tcW w:w="9923" w:type="dxa"/>
          </w:tcPr>
          <w:p w:rsidR="00264519" w:rsidRPr="00DD7BEC" w:rsidRDefault="00264519" w:rsidP="00C3182E">
            <w:pPr>
              <w:spacing w:before="100" w:beforeAutospacing="1" w:after="100" w:afterAutospacing="1"/>
              <w:rPr>
                <w:rFonts w:ascii="Times New Roman" w:eastAsia="Times New Roman" w:hAnsi="Times New Roman" w:cs="Times New Roman"/>
                <w:b/>
                <w:bCs/>
                <w:sz w:val="18"/>
                <w:szCs w:val="18"/>
                <w:lang w:eastAsia="ru-RU"/>
              </w:rPr>
            </w:pPr>
            <w:r w:rsidRPr="00DD7BEC">
              <w:rPr>
                <w:rFonts w:ascii="Times New Roman" w:eastAsia="Times New Roman" w:hAnsi="Times New Roman" w:cs="Times New Roman"/>
                <w:b/>
                <w:bCs/>
                <w:sz w:val="18"/>
                <w:szCs w:val="18"/>
                <w:lang w:eastAsia="ru-RU"/>
              </w:rPr>
              <w:t xml:space="preserve">Выселение из гостинице. Завтрак. Отправление на экскурсию в Грозный. </w:t>
            </w:r>
            <w:r w:rsidRPr="00DD7BEC">
              <w:rPr>
                <w:rFonts w:ascii="Times New Roman" w:eastAsia="Times New Roman" w:hAnsi="Times New Roman" w:cs="Times New Roman"/>
                <w:sz w:val="18"/>
                <w:szCs w:val="18"/>
                <w:lang w:eastAsia="ru-RU"/>
              </w:rPr>
              <w:t xml:space="preserve">Один из самых популярных маршрутов по Северному Кавказу. Путь пройдёт по территориям </w:t>
            </w:r>
            <w:proofErr w:type="spellStart"/>
            <w:r w:rsidRPr="00DD7BEC">
              <w:rPr>
                <w:rFonts w:ascii="Times New Roman" w:eastAsia="Times New Roman" w:hAnsi="Times New Roman" w:cs="Times New Roman"/>
                <w:sz w:val="18"/>
                <w:szCs w:val="18"/>
                <w:lang w:eastAsia="ru-RU"/>
              </w:rPr>
              <w:t>Кабардино</w:t>
            </w:r>
            <w:proofErr w:type="spellEnd"/>
            <w:r w:rsidRPr="00DD7BEC">
              <w:rPr>
                <w:rFonts w:ascii="Times New Roman" w:eastAsia="Times New Roman" w:hAnsi="Times New Roman" w:cs="Times New Roman"/>
                <w:sz w:val="18"/>
                <w:szCs w:val="18"/>
                <w:lang w:eastAsia="ru-RU"/>
              </w:rPr>
              <w:t xml:space="preserve"> - Балкарской республики, Северной Осетии, Ингушетии и Чеченской Республике, а также будете наблюдать могучие силуэты Кавказского хребта.</w:t>
            </w:r>
            <w:r w:rsidRPr="00DD7BEC">
              <w:rPr>
                <w:rFonts w:ascii="Times New Roman" w:eastAsia="Times New Roman" w:hAnsi="Times New Roman" w:cs="Times New Roman"/>
                <w:sz w:val="18"/>
                <w:szCs w:val="18"/>
                <w:lang w:eastAsia="ru-RU"/>
              </w:rPr>
              <w:br/>
              <w:t xml:space="preserve">По дороге </w:t>
            </w:r>
            <w:r w:rsidRPr="00DD7BEC">
              <w:rPr>
                <w:rFonts w:ascii="Times New Roman" w:eastAsia="Times New Roman" w:hAnsi="Times New Roman" w:cs="Times New Roman"/>
                <w:b/>
                <w:bCs/>
                <w:sz w:val="18"/>
                <w:szCs w:val="18"/>
                <w:lang w:eastAsia="ru-RU"/>
              </w:rPr>
              <w:t>посетите Святилище Георгия Победоносца в Эльхотово.</w:t>
            </w:r>
            <w:r w:rsidRPr="00DD7BEC">
              <w:rPr>
                <w:rFonts w:ascii="Times New Roman" w:eastAsia="Times New Roman" w:hAnsi="Times New Roman" w:cs="Times New Roman"/>
                <w:sz w:val="18"/>
                <w:szCs w:val="18"/>
                <w:lang w:eastAsia="ru-RU"/>
              </w:rPr>
              <w:t xml:space="preserve"> Посмотрите Мемориал памяти и славы в Республике Ингушетия - уникальный </w:t>
            </w:r>
            <w:proofErr w:type="spellStart"/>
            <w:r w:rsidRPr="00DD7BEC">
              <w:rPr>
                <w:rFonts w:ascii="Times New Roman" w:eastAsia="Times New Roman" w:hAnsi="Times New Roman" w:cs="Times New Roman"/>
                <w:sz w:val="18"/>
                <w:szCs w:val="18"/>
                <w:lang w:eastAsia="ru-RU"/>
              </w:rPr>
              <w:t>историко</w:t>
            </w:r>
            <w:proofErr w:type="spellEnd"/>
            <w:r w:rsidRPr="00DD7BEC">
              <w:rPr>
                <w:rFonts w:ascii="Times New Roman" w:eastAsia="Times New Roman" w:hAnsi="Times New Roman" w:cs="Times New Roman"/>
                <w:sz w:val="18"/>
                <w:szCs w:val="18"/>
                <w:lang w:eastAsia="ru-RU"/>
              </w:rPr>
              <w:t xml:space="preserve"> - архитектурный проект, являющийся не только "визитной" карточкой республики, но и символом духа, любви к Родине, мужества и стойкости народа Ингушетии.</w:t>
            </w:r>
            <w:r w:rsidRPr="00DD7BEC">
              <w:rPr>
                <w:rFonts w:ascii="Times New Roman" w:eastAsia="Times New Roman" w:hAnsi="Times New Roman" w:cs="Times New Roman"/>
                <w:sz w:val="18"/>
                <w:szCs w:val="18"/>
                <w:lang w:eastAsia="ru-RU"/>
              </w:rPr>
              <w:br/>
            </w:r>
            <w:r w:rsidRPr="00DD7BEC">
              <w:rPr>
                <w:rFonts w:ascii="Times New Roman" w:eastAsia="Times New Roman" w:hAnsi="Times New Roman" w:cs="Times New Roman"/>
                <w:b/>
                <w:bCs/>
                <w:sz w:val="18"/>
                <w:szCs w:val="18"/>
                <w:lang w:eastAsia="ru-RU"/>
              </w:rPr>
              <w:t>Остановка в г. Шали. Посещение мечети «Гордость мусульман» - самой большой мечети в Европе,</w:t>
            </w:r>
            <w:r w:rsidRPr="00DD7BEC">
              <w:rPr>
                <w:rFonts w:ascii="Times New Roman" w:eastAsia="Times New Roman" w:hAnsi="Times New Roman" w:cs="Times New Roman"/>
                <w:sz w:val="18"/>
                <w:szCs w:val="18"/>
                <w:lang w:eastAsia="ru-RU"/>
              </w:rPr>
              <w:t xml:space="preserve"> где высота купола мечети 43 м, а высота четырёх минаретов по 63 м.</w:t>
            </w:r>
            <w:r w:rsidRPr="00DD7BEC">
              <w:rPr>
                <w:rFonts w:ascii="Times New Roman" w:eastAsia="Times New Roman" w:hAnsi="Times New Roman" w:cs="Times New Roman"/>
                <w:sz w:val="18"/>
                <w:szCs w:val="18"/>
                <w:lang w:eastAsia="ru-RU"/>
              </w:rPr>
              <w:br/>
            </w:r>
            <w:r w:rsidRPr="00DD7BEC">
              <w:rPr>
                <w:rFonts w:ascii="Times New Roman" w:eastAsia="Times New Roman" w:hAnsi="Times New Roman" w:cs="Times New Roman"/>
                <w:b/>
                <w:bCs/>
                <w:sz w:val="18"/>
                <w:szCs w:val="18"/>
                <w:lang w:eastAsia="ru-RU"/>
              </w:rPr>
              <w:t>Переезд в г. Аргун,</w:t>
            </w:r>
            <w:r w:rsidRPr="00DD7BEC">
              <w:rPr>
                <w:rFonts w:ascii="Times New Roman" w:eastAsia="Times New Roman" w:hAnsi="Times New Roman" w:cs="Times New Roman"/>
                <w:sz w:val="18"/>
                <w:szCs w:val="18"/>
                <w:lang w:eastAsia="ru-RU"/>
              </w:rPr>
              <w:t> именно здесь находится одно из красивейших культовых сооружений - первая ультрасовременная мечеть в стране, выполненная в стиле хай-тек. Мечеть названа именем матери главы республики </w:t>
            </w:r>
            <w:proofErr w:type="spellStart"/>
            <w:r w:rsidRPr="00DD7BEC">
              <w:rPr>
                <w:rFonts w:ascii="Times New Roman" w:eastAsia="Times New Roman" w:hAnsi="Times New Roman" w:cs="Times New Roman"/>
                <w:b/>
                <w:bCs/>
                <w:sz w:val="18"/>
                <w:szCs w:val="18"/>
                <w:lang w:eastAsia="ru-RU"/>
              </w:rPr>
              <w:t>Аймани</w:t>
            </w:r>
            <w:proofErr w:type="spellEnd"/>
            <w:r w:rsidRPr="00DD7BEC">
              <w:rPr>
                <w:rFonts w:ascii="Times New Roman" w:eastAsia="Times New Roman" w:hAnsi="Times New Roman" w:cs="Times New Roman"/>
                <w:b/>
                <w:bCs/>
                <w:sz w:val="18"/>
                <w:szCs w:val="18"/>
                <w:lang w:eastAsia="ru-RU"/>
              </w:rPr>
              <w:t xml:space="preserve"> Кадыровой</w:t>
            </w:r>
            <w:r w:rsidRPr="00DD7BEC">
              <w:rPr>
                <w:rFonts w:ascii="Times New Roman" w:eastAsia="Times New Roman" w:hAnsi="Times New Roman" w:cs="Times New Roman"/>
                <w:sz w:val="18"/>
                <w:szCs w:val="18"/>
                <w:lang w:eastAsia="ru-RU"/>
              </w:rPr>
              <w:t> и известна как </w:t>
            </w:r>
            <w:r w:rsidRPr="00DD7BEC">
              <w:rPr>
                <w:rFonts w:ascii="Times New Roman" w:eastAsia="Times New Roman" w:hAnsi="Times New Roman" w:cs="Times New Roman"/>
                <w:b/>
                <w:bCs/>
                <w:sz w:val="18"/>
                <w:szCs w:val="18"/>
                <w:lang w:eastAsia="ru-RU"/>
              </w:rPr>
              <w:t>мечеть «Сердце матери».</w:t>
            </w:r>
            <w:r w:rsidRPr="00DD7BEC">
              <w:rPr>
                <w:rFonts w:ascii="Times New Roman" w:eastAsia="Times New Roman" w:hAnsi="Times New Roman" w:cs="Times New Roman"/>
                <w:sz w:val="18"/>
                <w:szCs w:val="18"/>
                <w:lang w:eastAsia="ru-RU"/>
              </w:rPr>
              <w:t xml:space="preserve"> Обед за </w:t>
            </w:r>
            <w:proofErr w:type="spellStart"/>
            <w:r w:rsidRPr="00DD7BEC">
              <w:rPr>
                <w:rFonts w:ascii="Times New Roman" w:eastAsia="Times New Roman" w:hAnsi="Times New Roman" w:cs="Times New Roman"/>
                <w:sz w:val="18"/>
                <w:szCs w:val="18"/>
                <w:lang w:eastAsia="ru-RU"/>
              </w:rPr>
              <w:t>доп.плату</w:t>
            </w:r>
            <w:proofErr w:type="spellEnd"/>
            <w:r w:rsidRPr="00DD7BEC">
              <w:rPr>
                <w:rFonts w:ascii="Times New Roman" w:eastAsia="Times New Roman" w:hAnsi="Times New Roman" w:cs="Times New Roman"/>
                <w:sz w:val="18"/>
                <w:szCs w:val="18"/>
                <w:lang w:eastAsia="ru-RU"/>
              </w:rPr>
              <w:t xml:space="preserve"> на месте.</w:t>
            </w:r>
            <w:r w:rsidRPr="00DD7BEC">
              <w:rPr>
                <w:rFonts w:ascii="Times New Roman" w:eastAsia="Times New Roman" w:hAnsi="Times New Roman" w:cs="Times New Roman"/>
                <w:sz w:val="18"/>
                <w:szCs w:val="18"/>
                <w:lang w:eastAsia="ru-RU"/>
              </w:rPr>
              <w:br/>
            </w:r>
            <w:r w:rsidRPr="00DD7BEC">
              <w:rPr>
                <w:rFonts w:ascii="Times New Roman" w:eastAsia="Times New Roman" w:hAnsi="Times New Roman" w:cs="Times New Roman"/>
                <w:b/>
                <w:bCs/>
                <w:sz w:val="18"/>
                <w:szCs w:val="18"/>
                <w:lang w:eastAsia="ru-RU"/>
              </w:rPr>
              <w:t>Обзорная экскурсия по городу Грозный.</w:t>
            </w:r>
            <w:r w:rsidRPr="00DD7BEC">
              <w:rPr>
                <w:rFonts w:ascii="Times New Roman" w:eastAsia="Times New Roman" w:hAnsi="Times New Roman" w:cs="Times New Roman"/>
                <w:sz w:val="18"/>
                <w:szCs w:val="18"/>
                <w:lang w:eastAsia="ru-RU"/>
              </w:rPr>
              <w:t> Грозный сегодня - очень красивый и гостеприимный город, возрожденный из пепла всего за 10 лет. Главной современной достопримечательностью и духовным центром является </w:t>
            </w:r>
            <w:r w:rsidRPr="00DD7BEC">
              <w:rPr>
                <w:rFonts w:ascii="Times New Roman" w:eastAsia="Times New Roman" w:hAnsi="Times New Roman" w:cs="Times New Roman"/>
                <w:b/>
                <w:bCs/>
                <w:sz w:val="18"/>
                <w:szCs w:val="18"/>
                <w:lang w:eastAsia="ru-RU"/>
              </w:rPr>
              <w:t>Мечеть «Сердце Чечни».</w:t>
            </w:r>
            <w:r w:rsidRPr="00DD7BEC">
              <w:rPr>
                <w:rFonts w:ascii="Times New Roman" w:eastAsia="Times New Roman" w:hAnsi="Times New Roman" w:cs="Times New Roman"/>
                <w:sz w:val="18"/>
                <w:szCs w:val="18"/>
                <w:lang w:eastAsia="ru-RU"/>
              </w:rPr>
              <w:t> Мечеть имени Ахмат-Хаджи Кадырова, или как ее еще называют «Сердце Чечни» - одна из самых красивых и величественных мечетей не только Чеченской Республики, но и во всей восточной Европе. Своей величественностью и красотой мечеть способна поразить даже самого утонченного эстета.</w:t>
            </w:r>
            <w:r w:rsidRPr="00DD7BEC">
              <w:rPr>
                <w:rFonts w:ascii="Times New Roman" w:eastAsia="Times New Roman" w:hAnsi="Times New Roman" w:cs="Times New Roman"/>
                <w:sz w:val="18"/>
                <w:szCs w:val="18"/>
                <w:lang w:eastAsia="ru-RU"/>
              </w:rPr>
              <w:br/>
            </w:r>
            <w:r w:rsidRPr="00DD7BEC">
              <w:rPr>
                <w:rFonts w:ascii="Times New Roman" w:eastAsia="Times New Roman" w:hAnsi="Times New Roman" w:cs="Times New Roman"/>
                <w:b/>
                <w:bCs/>
                <w:sz w:val="18"/>
                <w:szCs w:val="18"/>
                <w:lang w:eastAsia="ru-RU"/>
              </w:rPr>
              <w:t>Посетите комплекс высотных зданий «Грозный-Сити». «Грозный-Сити»</w:t>
            </w:r>
            <w:r w:rsidRPr="00DD7BEC">
              <w:rPr>
                <w:rFonts w:ascii="Times New Roman" w:eastAsia="Times New Roman" w:hAnsi="Times New Roman" w:cs="Times New Roman"/>
                <w:sz w:val="18"/>
                <w:szCs w:val="18"/>
                <w:lang w:eastAsia="ru-RU"/>
              </w:rPr>
              <w:t xml:space="preserve"> - суперсовременный комплекс высотных зданий, расположенный в центре города, по проспекту имени А-Х. Кадырова, на берегу реки </w:t>
            </w:r>
            <w:proofErr w:type="spellStart"/>
            <w:r w:rsidRPr="00DD7BEC">
              <w:rPr>
                <w:rFonts w:ascii="Times New Roman" w:eastAsia="Times New Roman" w:hAnsi="Times New Roman" w:cs="Times New Roman"/>
                <w:sz w:val="18"/>
                <w:szCs w:val="18"/>
                <w:lang w:eastAsia="ru-RU"/>
              </w:rPr>
              <w:t>Сунжа</w:t>
            </w:r>
            <w:proofErr w:type="spellEnd"/>
            <w:r w:rsidRPr="00DD7BEC">
              <w:rPr>
                <w:rFonts w:ascii="Times New Roman" w:eastAsia="Times New Roman" w:hAnsi="Times New Roman" w:cs="Times New Roman"/>
                <w:sz w:val="18"/>
                <w:szCs w:val="18"/>
                <w:lang w:eastAsia="ru-RU"/>
              </w:rPr>
              <w:t xml:space="preserve">. 45-этажная 145-метровая башня «Олимп» комплекса является самым высотным жилым зданием в России за пределами Москвы. Общая площадь комплекса - 4,5 га. В комплекс входят семь высотных зданий (жилые дома, гостиница, </w:t>
            </w:r>
            <w:proofErr w:type="spellStart"/>
            <w:r w:rsidRPr="00DD7BEC">
              <w:rPr>
                <w:rFonts w:ascii="Times New Roman" w:eastAsia="Times New Roman" w:hAnsi="Times New Roman" w:cs="Times New Roman"/>
                <w:sz w:val="18"/>
                <w:szCs w:val="18"/>
                <w:lang w:eastAsia="ru-RU"/>
              </w:rPr>
              <w:t>офисно</w:t>
            </w:r>
            <w:proofErr w:type="spellEnd"/>
            <w:r w:rsidRPr="00DD7BEC">
              <w:rPr>
                <w:rFonts w:ascii="Times New Roman" w:eastAsia="Times New Roman" w:hAnsi="Times New Roman" w:cs="Times New Roman"/>
                <w:sz w:val="18"/>
                <w:szCs w:val="18"/>
                <w:lang w:eastAsia="ru-RU"/>
              </w:rPr>
              <w:t>-деловой центр): одно 45-этажное, одно 32-этажное, три 28-этажных и два 18-этажных. </w:t>
            </w:r>
            <w:r w:rsidRPr="00DD7BEC">
              <w:rPr>
                <w:rFonts w:ascii="Times New Roman" w:eastAsia="Times New Roman" w:hAnsi="Times New Roman" w:cs="Times New Roman"/>
                <w:b/>
                <w:bCs/>
                <w:sz w:val="18"/>
                <w:szCs w:val="18"/>
                <w:lang w:eastAsia="ru-RU"/>
              </w:rPr>
              <w:t xml:space="preserve">(Поднятие на смотровую площадку за </w:t>
            </w:r>
            <w:proofErr w:type="spellStart"/>
            <w:r w:rsidRPr="00DD7BEC">
              <w:rPr>
                <w:rFonts w:ascii="Times New Roman" w:eastAsia="Times New Roman" w:hAnsi="Times New Roman" w:cs="Times New Roman"/>
                <w:b/>
                <w:bCs/>
                <w:sz w:val="18"/>
                <w:szCs w:val="18"/>
                <w:lang w:eastAsia="ru-RU"/>
              </w:rPr>
              <w:t>доп.плату</w:t>
            </w:r>
            <w:proofErr w:type="spellEnd"/>
            <w:proofErr w:type="gramStart"/>
            <w:r w:rsidRPr="00DD7BEC">
              <w:rPr>
                <w:rFonts w:ascii="Times New Roman" w:eastAsia="Times New Roman" w:hAnsi="Times New Roman" w:cs="Times New Roman"/>
                <w:b/>
                <w:bCs/>
                <w:sz w:val="18"/>
                <w:szCs w:val="18"/>
                <w:lang w:eastAsia="ru-RU"/>
              </w:rPr>
              <w:t>).</w:t>
            </w:r>
            <w:r w:rsidRPr="00DD7BEC">
              <w:rPr>
                <w:rFonts w:ascii="Times New Roman" w:eastAsia="Times New Roman" w:hAnsi="Times New Roman" w:cs="Times New Roman"/>
                <w:sz w:val="18"/>
                <w:szCs w:val="18"/>
                <w:lang w:eastAsia="ru-RU"/>
              </w:rPr>
              <w:br/>
            </w:r>
            <w:r w:rsidRPr="00DD7BEC">
              <w:rPr>
                <w:rFonts w:ascii="Times New Roman" w:eastAsia="Times New Roman" w:hAnsi="Times New Roman" w:cs="Times New Roman"/>
                <w:b/>
                <w:bCs/>
                <w:sz w:val="18"/>
                <w:szCs w:val="18"/>
                <w:lang w:eastAsia="ru-RU"/>
              </w:rPr>
              <w:t>Прогуляетесь</w:t>
            </w:r>
            <w:proofErr w:type="gramEnd"/>
            <w:r w:rsidRPr="00DD7BEC">
              <w:rPr>
                <w:rFonts w:ascii="Times New Roman" w:eastAsia="Times New Roman" w:hAnsi="Times New Roman" w:cs="Times New Roman"/>
                <w:b/>
                <w:bCs/>
                <w:sz w:val="18"/>
                <w:szCs w:val="18"/>
                <w:lang w:eastAsia="ru-RU"/>
              </w:rPr>
              <w:t xml:space="preserve"> по Цветочному парку</w:t>
            </w:r>
            <w:r w:rsidRPr="00DD7BEC">
              <w:rPr>
                <w:rFonts w:ascii="Times New Roman" w:eastAsia="Times New Roman" w:hAnsi="Times New Roman" w:cs="Times New Roman"/>
                <w:sz w:val="18"/>
                <w:szCs w:val="18"/>
                <w:lang w:eastAsia="ru-RU"/>
              </w:rPr>
              <w:t> с 18 - метровыми башнями в национальном стиле, зелёными скульптурами животных: медведей, слонов, жирафов и др.</w:t>
            </w:r>
            <w:r w:rsidRPr="00DD7BEC">
              <w:rPr>
                <w:rFonts w:ascii="Times New Roman" w:eastAsia="Times New Roman" w:hAnsi="Times New Roman" w:cs="Times New Roman"/>
                <w:sz w:val="18"/>
                <w:szCs w:val="18"/>
                <w:lang w:eastAsia="ru-RU"/>
              </w:rPr>
              <w:br/>
              <w:t>Также увидите </w:t>
            </w:r>
            <w:r w:rsidRPr="00DD7BEC">
              <w:rPr>
                <w:rFonts w:ascii="Times New Roman" w:eastAsia="Times New Roman" w:hAnsi="Times New Roman" w:cs="Times New Roman"/>
                <w:b/>
                <w:bCs/>
                <w:sz w:val="18"/>
                <w:szCs w:val="18"/>
                <w:lang w:eastAsia="ru-RU"/>
              </w:rPr>
              <w:t>Храм Архангела Михаила,</w:t>
            </w:r>
            <w:r w:rsidRPr="00DD7BEC">
              <w:rPr>
                <w:rFonts w:ascii="Times New Roman" w:eastAsia="Times New Roman" w:hAnsi="Times New Roman" w:cs="Times New Roman"/>
                <w:sz w:val="18"/>
                <w:szCs w:val="18"/>
                <w:lang w:eastAsia="ru-RU"/>
              </w:rPr>
              <w:t xml:space="preserve"> построенный казаками в 1868 году. В ходе военных действий храм был очень сильно повреждён, однако был восстановлен и заново открыт для религиозных служб в 2006 году.  </w:t>
            </w:r>
            <w:r w:rsidRPr="00DD7BEC">
              <w:rPr>
                <w:rFonts w:ascii="Times New Roman" w:eastAsia="Times New Roman" w:hAnsi="Times New Roman" w:cs="Times New Roman"/>
                <w:b/>
                <w:bCs/>
                <w:sz w:val="18"/>
                <w:szCs w:val="18"/>
                <w:lang w:eastAsia="ru-RU"/>
              </w:rPr>
              <w:t xml:space="preserve">Свободное время. Отправление в </w:t>
            </w:r>
            <w:proofErr w:type="spellStart"/>
            <w:r w:rsidRPr="00DD7BEC">
              <w:rPr>
                <w:rFonts w:ascii="Times New Roman" w:eastAsia="Times New Roman" w:hAnsi="Times New Roman" w:cs="Times New Roman"/>
                <w:b/>
                <w:bCs/>
                <w:sz w:val="18"/>
                <w:szCs w:val="18"/>
                <w:lang w:eastAsia="ru-RU"/>
              </w:rPr>
              <w:t>Н.Новгород</w:t>
            </w:r>
            <w:proofErr w:type="spellEnd"/>
          </w:p>
        </w:tc>
      </w:tr>
      <w:tr w:rsidR="005600B5" w:rsidRPr="00C3182E" w:rsidTr="008D3A2B">
        <w:trPr>
          <w:trHeight w:val="411"/>
        </w:trPr>
        <w:tc>
          <w:tcPr>
            <w:tcW w:w="851" w:type="dxa"/>
            <w:shd w:val="clear" w:color="auto" w:fill="auto"/>
          </w:tcPr>
          <w:p w:rsidR="005600B5" w:rsidRPr="00DD7BEC" w:rsidRDefault="00264519" w:rsidP="00264519">
            <w:pPr>
              <w:rPr>
                <w:rFonts w:ascii="Times New Roman" w:hAnsi="Times New Roman" w:cs="Times New Roman"/>
                <w:b/>
                <w:sz w:val="18"/>
                <w:szCs w:val="18"/>
              </w:rPr>
            </w:pPr>
            <w:r w:rsidRPr="00DD7BEC">
              <w:rPr>
                <w:rFonts w:ascii="Times New Roman" w:hAnsi="Times New Roman" w:cs="Times New Roman"/>
                <w:b/>
                <w:sz w:val="18"/>
                <w:szCs w:val="18"/>
              </w:rPr>
              <w:t>9</w:t>
            </w:r>
            <w:r w:rsidR="005600B5" w:rsidRPr="00DD7BEC">
              <w:rPr>
                <w:rFonts w:ascii="Times New Roman" w:hAnsi="Times New Roman" w:cs="Times New Roman"/>
                <w:b/>
                <w:sz w:val="18"/>
                <w:szCs w:val="18"/>
              </w:rPr>
              <w:t xml:space="preserve"> день</w:t>
            </w:r>
          </w:p>
        </w:tc>
        <w:tc>
          <w:tcPr>
            <w:tcW w:w="9923" w:type="dxa"/>
          </w:tcPr>
          <w:p w:rsidR="005600B5" w:rsidRPr="00DD7BEC" w:rsidRDefault="005600B5" w:rsidP="0073386D">
            <w:pPr>
              <w:spacing w:before="100" w:beforeAutospacing="1" w:after="100" w:afterAutospacing="1"/>
              <w:rPr>
                <w:rFonts w:ascii="Times New Roman" w:eastAsia="Times New Roman" w:hAnsi="Times New Roman" w:cs="Times New Roman"/>
                <w:b/>
                <w:bCs/>
                <w:sz w:val="18"/>
                <w:szCs w:val="18"/>
                <w:lang w:eastAsia="ru-RU"/>
              </w:rPr>
            </w:pPr>
            <w:r w:rsidRPr="00DD7BEC">
              <w:rPr>
                <w:rFonts w:ascii="Times New Roman" w:eastAsia="Times New Roman" w:hAnsi="Times New Roman" w:cs="Times New Roman"/>
                <w:b/>
                <w:bCs/>
                <w:sz w:val="18"/>
                <w:szCs w:val="18"/>
                <w:lang w:eastAsia="ru-RU"/>
              </w:rPr>
              <w:t>Ориентировочное прибытие в Нижний Новгород до 24:00. До новых встреч!</w:t>
            </w:r>
          </w:p>
        </w:tc>
      </w:tr>
    </w:tbl>
    <w:p w:rsidR="00B72230" w:rsidRPr="00C3182E" w:rsidRDefault="00B72230" w:rsidP="00DD7BEC">
      <w:pPr>
        <w:spacing w:after="0"/>
        <w:rPr>
          <w:rFonts w:ascii="Times New Roman" w:hAnsi="Times New Roman" w:cs="Times New Roman"/>
          <w:b/>
          <w:sz w:val="20"/>
          <w:szCs w:val="20"/>
        </w:rPr>
      </w:pPr>
    </w:p>
    <w:p w:rsidR="007A4A38" w:rsidRPr="00C3182E" w:rsidRDefault="007A4A38" w:rsidP="007A4A38">
      <w:pPr>
        <w:pStyle w:val="a7"/>
        <w:jc w:val="center"/>
        <w:rPr>
          <w:rFonts w:eastAsia="Times New Roman"/>
          <w:sz w:val="20"/>
          <w:szCs w:val="20"/>
          <w:lang w:eastAsia="ru-RU"/>
        </w:rPr>
      </w:pPr>
      <w:r w:rsidRPr="00C3182E">
        <w:rPr>
          <w:rFonts w:ascii="Arial" w:hAnsi="Arial" w:cs="Arial"/>
          <w:color w:val="333333"/>
          <w:sz w:val="20"/>
          <w:szCs w:val="20"/>
        </w:rPr>
        <w:t> </w:t>
      </w:r>
      <w:r w:rsidRPr="00C3182E">
        <w:rPr>
          <w:rFonts w:eastAsia="Times New Roman"/>
          <w:sz w:val="20"/>
          <w:szCs w:val="20"/>
          <w:lang w:eastAsia="ru-RU"/>
        </w:rPr>
        <w:t>Стоимость тура на 1 чел., руб. (цена фиксированная и меняться не будет)</w:t>
      </w:r>
    </w:p>
    <w:tbl>
      <w:tblPr>
        <w:tblStyle w:val="a3"/>
        <w:tblW w:w="0" w:type="auto"/>
        <w:tblLook w:val="04A0" w:firstRow="1" w:lastRow="0" w:firstColumn="1" w:lastColumn="0" w:noHBand="0" w:noVBand="1"/>
      </w:tblPr>
      <w:tblGrid>
        <w:gridCol w:w="5239"/>
        <w:gridCol w:w="5239"/>
      </w:tblGrid>
      <w:tr w:rsidR="007A4A38" w:rsidRPr="00C3182E" w:rsidTr="001C39A2">
        <w:tc>
          <w:tcPr>
            <w:tcW w:w="10478" w:type="dxa"/>
            <w:gridSpan w:val="2"/>
          </w:tcPr>
          <w:p w:rsidR="007A4A38" w:rsidRPr="00C3182E" w:rsidRDefault="007A4A38" w:rsidP="007A4A38">
            <w:pPr>
              <w:jc w:val="center"/>
              <w:rPr>
                <w:rFonts w:ascii="Times New Roman" w:eastAsia="Times New Roman" w:hAnsi="Times New Roman" w:cs="Times New Roman"/>
                <w:sz w:val="20"/>
                <w:szCs w:val="20"/>
                <w:lang w:eastAsia="ru-RU"/>
              </w:rPr>
            </w:pPr>
            <w:r w:rsidRPr="00C3182E">
              <w:rPr>
                <w:rFonts w:ascii="Times New Roman" w:eastAsia="Times New Roman" w:hAnsi="Times New Roman" w:cs="Times New Roman"/>
                <w:sz w:val="20"/>
                <w:szCs w:val="20"/>
                <w:lang w:eastAsia="ru-RU"/>
              </w:rPr>
              <w:t> </w:t>
            </w:r>
            <w:r w:rsidRPr="00C3182E">
              <w:rPr>
                <w:rFonts w:ascii="Times New Roman" w:eastAsia="Times New Roman" w:hAnsi="Times New Roman" w:cs="Times New Roman"/>
                <w:b/>
                <w:bCs/>
                <w:sz w:val="20"/>
                <w:szCs w:val="20"/>
                <w:lang w:eastAsia="ru-RU"/>
              </w:rPr>
              <w:t>Гостиница "Новый" г. Пятигорск</w:t>
            </w:r>
            <w:r w:rsidRPr="00C3182E">
              <w:rPr>
                <w:rFonts w:ascii="Times New Roman" w:eastAsia="Times New Roman" w:hAnsi="Times New Roman" w:cs="Times New Roman"/>
                <w:sz w:val="20"/>
                <w:szCs w:val="20"/>
                <w:lang w:eastAsia="ru-RU"/>
              </w:rPr>
              <w:t xml:space="preserve"> </w:t>
            </w:r>
            <w:r w:rsidRPr="00C3182E">
              <w:rPr>
                <w:rFonts w:ascii="Times New Roman" w:eastAsia="Times New Roman" w:hAnsi="Times New Roman" w:cs="Times New Roman"/>
                <w:sz w:val="20"/>
                <w:szCs w:val="20"/>
                <w:lang w:eastAsia="ru-RU"/>
              </w:rPr>
              <w:br/>
              <w:t>2-х местный номер с удобствами</w:t>
            </w:r>
          </w:p>
          <w:p w:rsidR="007A4A38" w:rsidRPr="00C3182E" w:rsidRDefault="007A4A38" w:rsidP="007A4A38">
            <w:pPr>
              <w:pStyle w:val="a7"/>
              <w:jc w:val="center"/>
              <w:rPr>
                <w:rFonts w:eastAsia="Times New Roman"/>
                <w:sz w:val="20"/>
                <w:szCs w:val="20"/>
                <w:lang w:eastAsia="ru-RU"/>
              </w:rPr>
            </w:pPr>
            <w:r w:rsidRPr="00C3182E">
              <w:rPr>
                <w:rFonts w:eastAsia="Times New Roman"/>
                <w:sz w:val="20"/>
                <w:szCs w:val="20"/>
                <w:lang w:eastAsia="ru-RU"/>
              </w:rPr>
              <w:t>В гостинице есть номера без окон! В основном номера с 2-х спальной кроватью</w:t>
            </w:r>
          </w:p>
        </w:tc>
      </w:tr>
      <w:tr w:rsidR="007A4A38" w:rsidRPr="00C3182E" w:rsidTr="007A4A38">
        <w:tc>
          <w:tcPr>
            <w:tcW w:w="5239" w:type="dxa"/>
          </w:tcPr>
          <w:p w:rsidR="007A4A38" w:rsidRPr="00C3182E" w:rsidRDefault="007A4A38" w:rsidP="007A4A38">
            <w:pPr>
              <w:pStyle w:val="a7"/>
              <w:jc w:val="center"/>
              <w:rPr>
                <w:rFonts w:eastAsia="Times New Roman"/>
                <w:sz w:val="20"/>
                <w:szCs w:val="20"/>
                <w:lang w:eastAsia="ru-RU"/>
              </w:rPr>
            </w:pPr>
            <w:r w:rsidRPr="00C3182E">
              <w:rPr>
                <w:rFonts w:eastAsia="Times New Roman"/>
                <w:b/>
                <w:bCs/>
                <w:sz w:val="20"/>
                <w:szCs w:val="20"/>
                <w:lang w:eastAsia="ru-RU"/>
              </w:rPr>
              <w:t>Взрослый, пенсионер</w:t>
            </w:r>
          </w:p>
        </w:tc>
        <w:tc>
          <w:tcPr>
            <w:tcW w:w="5239" w:type="dxa"/>
          </w:tcPr>
          <w:p w:rsidR="007A4A38" w:rsidRPr="00C3182E" w:rsidRDefault="00DD7BEC" w:rsidP="007A4A38">
            <w:pPr>
              <w:pStyle w:val="a7"/>
              <w:jc w:val="center"/>
              <w:rPr>
                <w:rFonts w:eastAsia="Times New Roman"/>
                <w:sz w:val="20"/>
                <w:szCs w:val="20"/>
                <w:lang w:eastAsia="ru-RU"/>
              </w:rPr>
            </w:pPr>
            <w:r>
              <w:rPr>
                <w:rFonts w:eastAsia="Times New Roman"/>
                <w:sz w:val="20"/>
                <w:szCs w:val="20"/>
                <w:lang w:eastAsia="ru-RU"/>
              </w:rPr>
              <w:t>37 250</w:t>
            </w:r>
          </w:p>
        </w:tc>
      </w:tr>
      <w:tr w:rsidR="007A4A38" w:rsidRPr="00C3182E" w:rsidTr="007A4A38">
        <w:tc>
          <w:tcPr>
            <w:tcW w:w="5239" w:type="dxa"/>
          </w:tcPr>
          <w:p w:rsidR="007A4A38" w:rsidRPr="00C3182E" w:rsidRDefault="007A4A38" w:rsidP="007A4A38">
            <w:pPr>
              <w:pStyle w:val="a7"/>
              <w:jc w:val="center"/>
              <w:rPr>
                <w:rFonts w:eastAsia="Times New Roman"/>
                <w:sz w:val="20"/>
                <w:szCs w:val="20"/>
                <w:lang w:eastAsia="ru-RU"/>
              </w:rPr>
            </w:pPr>
            <w:r w:rsidRPr="00C3182E">
              <w:rPr>
                <w:rFonts w:eastAsia="Times New Roman"/>
                <w:sz w:val="20"/>
                <w:szCs w:val="20"/>
                <w:lang w:eastAsia="ru-RU"/>
              </w:rPr>
              <w:t> </w:t>
            </w:r>
            <w:r w:rsidRPr="00C3182E">
              <w:rPr>
                <w:rFonts w:eastAsia="Times New Roman"/>
                <w:b/>
                <w:bCs/>
                <w:sz w:val="20"/>
                <w:szCs w:val="20"/>
                <w:lang w:eastAsia="ru-RU"/>
              </w:rPr>
              <w:t>Дети 3-16 лет </w:t>
            </w:r>
          </w:p>
        </w:tc>
        <w:tc>
          <w:tcPr>
            <w:tcW w:w="5239" w:type="dxa"/>
          </w:tcPr>
          <w:p w:rsidR="007A4A38" w:rsidRPr="00C3182E" w:rsidRDefault="00DD7BEC" w:rsidP="007A4A38">
            <w:pPr>
              <w:pStyle w:val="a7"/>
              <w:jc w:val="center"/>
              <w:rPr>
                <w:rFonts w:eastAsia="Times New Roman"/>
                <w:sz w:val="20"/>
                <w:szCs w:val="20"/>
                <w:lang w:eastAsia="ru-RU"/>
              </w:rPr>
            </w:pPr>
            <w:r>
              <w:rPr>
                <w:rFonts w:eastAsia="Times New Roman"/>
                <w:sz w:val="20"/>
                <w:szCs w:val="20"/>
                <w:lang w:eastAsia="ru-RU"/>
              </w:rPr>
              <w:t>36 500</w:t>
            </w:r>
          </w:p>
        </w:tc>
      </w:tr>
      <w:tr w:rsidR="007A4A38" w:rsidRPr="00C3182E" w:rsidTr="007A4A38">
        <w:tc>
          <w:tcPr>
            <w:tcW w:w="5239" w:type="dxa"/>
          </w:tcPr>
          <w:p w:rsidR="007A4A38" w:rsidRPr="00C3182E" w:rsidRDefault="007A4A38" w:rsidP="007A4A38">
            <w:pPr>
              <w:pStyle w:val="a7"/>
              <w:jc w:val="center"/>
              <w:rPr>
                <w:rFonts w:eastAsia="Times New Roman"/>
                <w:sz w:val="20"/>
                <w:szCs w:val="20"/>
                <w:lang w:eastAsia="ru-RU"/>
              </w:rPr>
            </w:pPr>
            <w:r w:rsidRPr="00C3182E">
              <w:rPr>
                <w:rFonts w:eastAsia="Times New Roman"/>
                <w:b/>
                <w:bCs/>
                <w:sz w:val="20"/>
                <w:szCs w:val="20"/>
                <w:lang w:eastAsia="ru-RU"/>
              </w:rPr>
              <w:t>Одноместное размещение</w:t>
            </w:r>
          </w:p>
        </w:tc>
        <w:tc>
          <w:tcPr>
            <w:tcW w:w="5239" w:type="dxa"/>
          </w:tcPr>
          <w:p w:rsidR="007A4A38" w:rsidRPr="00C3182E" w:rsidRDefault="00DD7BEC" w:rsidP="007A4A38">
            <w:pPr>
              <w:pStyle w:val="a7"/>
              <w:jc w:val="center"/>
              <w:rPr>
                <w:rFonts w:eastAsia="Times New Roman"/>
                <w:sz w:val="20"/>
                <w:szCs w:val="20"/>
                <w:lang w:eastAsia="ru-RU"/>
              </w:rPr>
            </w:pPr>
            <w:r>
              <w:rPr>
                <w:rFonts w:eastAsia="Times New Roman"/>
                <w:sz w:val="20"/>
                <w:szCs w:val="20"/>
                <w:lang w:eastAsia="ru-RU"/>
              </w:rPr>
              <w:t>46 100</w:t>
            </w:r>
          </w:p>
        </w:tc>
      </w:tr>
      <w:tr w:rsidR="007A4A38" w:rsidRPr="00C3182E" w:rsidTr="00816335">
        <w:tc>
          <w:tcPr>
            <w:tcW w:w="10478" w:type="dxa"/>
            <w:gridSpan w:val="2"/>
          </w:tcPr>
          <w:p w:rsidR="007A4A38" w:rsidRPr="00C3182E" w:rsidRDefault="007A4A38" w:rsidP="007A4A38">
            <w:pPr>
              <w:pStyle w:val="a7"/>
              <w:jc w:val="center"/>
              <w:rPr>
                <w:rFonts w:eastAsia="Times New Roman"/>
                <w:sz w:val="20"/>
                <w:szCs w:val="20"/>
                <w:lang w:eastAsia="ru-RU"/>
              </w:rPr>
            </w:pPr>
            <w:r w:rsidRPr="00C3182E">
              <w:rPr>
                <w:rFonts w:eastAsia="Times New Roman"/>
                <w:sz w:val="20"/>
                <w:szCs w:val="20"/>
                <w:lang w:eastAsia="ru-RU"/>
              </w:rPr>
              <w:t>Возможно трехместное размещение, скидка на дополнительное место (</w:t>
            </w:r>
            <w:proofErr w:type="spellStart"/>
            <w:r w:rsidRPr="00C3182E">
              <w:rPr>
                <w:rFonts w:eastAsia="Times New Roman"/>
                <w:sz w:val="20"/>
                <w:szCs w:val="20"/>
                <w:lang w:eastAsia="ru-RU"/>
              </w:rPr>
              <w:t>еврораскладушка</w:t>
            </w:r>
            <w:proofErr w:type="spellEnd"/>
            <w:r w:rsidRPr="00C3182E">
              <w:rPr>
                <w:rFonts w:eastAsia="Times New Roman"/>
                <w:sz w:val="20"/>
                <w:szCs w:val="20"/>
                <w:lang w:eastAsia="ru-RU"/>
              </w:rPr>
              <w:t>) не предоставляется (номер под запрос)</w:t>
            </w:r>
          </w:p>
        </w:tc>
      </w:tr>
    </w:tbl>
    <w:p w:rsidR="00C3182E" w:rsidRPr="00C3182E" w:rsidRDefault="00C3182E" w:rsidP="00C3182E">
      <w:pPr>
        <w:spacing w:before="100" w:beforeAutospacing="1" w:after="100" w:afterAutospacing="1" w:line="240" w:lineRule="auto"/>
        <w:rPr>
          <w:rFonts w:ascii="Times New Roman" w:eastAsia="Times New Roman" w:hAnsi="Times New Roman" w:cs="Times New Roman"/>
          <w:sz w:val="20"/>
          <w:szCs w:val="20"/>
          <w:lang w:eastAsia="ru-RU"/>
        </w:rPr>
      </w:pPr>
      <w:r w:rsidRPr="00C3182E">
        <w:rPr>
          <w:rFonts w:ascii="Times New Roman" w:eastAsia="Times New Roman" w:hAnsi="Times New Roman" w:cs="Times New Roman"/>
          <w:b/>
          <w:bCs/>
          <w:sz w:val="20"/>
          <w:szCs w:val="20"/>
          <w:lang w:eastAsia="ru-RU"/>
        </w:rPr>
        <w:t>В стоимость тура входит:</w:t>
      </w:r>
      <w:r w:rsidRPr="00C3182E">
        <w:rPr>
          <w:rFonts w:ascii="Times New Roman" w:eastAsia="Times New Roman" w:hAnsi="Times New Roman" w:cs="Times New Roman"/>
          <w:sz w:val="20"/>
          <w:szCs w:val="20"/>
          <w:lang w:eastAsia="ru-RU"/>
        </w:rPr>
        <w:t> </w:t>
      </w:r>
    </w:p>
    <w:p w:rsidR="00C3182E" w:rsidRPr="00C3182E" w:rsidRDefault="00C3182E" w:rsidP="00C3182E">
      <w:pPr>
        <w:numPr>
          <w:ilvl w:val="0"/>
          <w:numId w:val="14"/>
        </w:numPr>
        <w:spacing w:before="100" w:beforeAutospacing="1" w:after="100" w:afterAutospacing="1" w:line="240" w:lineRule="auto"/>
        <w:rPr>
          <w:rFonts w:ascii="Times New Roman" w:eastAsia="Times New Roman" w:hAnsi="Times New Roman" w:cs="Times New Roman"/>
          <w:sz w:val="20"/>
          <w:szCs w:val="20"/>
          <w:lang w:eastAsia="ru-RU"/>
        </w:rPr>
      </w:pPr>
      <w:r w:rsidRPr="00C3182E">
        <w:rPr>
          <w:rFonts w:ascii="Times New Roman" w:eastAsia="Times New Roman" w:hAnsi="Times New Roman" w:cs="Times New Roman"/>
          <w:sz w:val="20"/>
          <w:szCs w:val="20"/>
          <w:lang w:eastAsia="ru-RU"/>
        </w:rPr>
        <w:t xml:space="preserve">Проезд автобусом туристического класса </w:t>
      </w:r>
      <w:proofErr w:type="spellStart"/>
      <w:r w:rsidRPr="00C3182E">
        <w:rPr>
          <w:rFonts w:ascii="Times New Roman" w:eastAsia="Times New Roman" w:hAnsi="Times New Roman" w:cs="Times New Roman"/>
          <w:sz w:val="20"/>
          <w:szCs w:val="20"/>
          <w:lang w:eastAsia="ru-RU"/>
        </w:rPr>
        <w:t>Н.Новгород</w:t>
      </w:r>
      <w:proofErr w:type="spellEnd"/>
      <w:r w:rsidRPr="00C3182E">
        <w:rPr>
          <w:rFonts w:ascii="Times New Roman" w:eastAsia="Times New Roman" w:hAnsi="Times New Roman" w:cs="Times New Roman"/>
          <w:sz w:val="20"/>
          <w:szCs w:val="20"/>
          <w:lang w:eastAsia="ru-RU"/>
        </w:rPr>
        <w:t xml:space="preserve"> - Кавказ - </w:t>
      </w:r>
      <w:proofErr w:type="spellStart"/>
      <w:r w:rsidRPr="00C3182E">
        <w:rPr>
          <w:rFonts w:ascii="Times New Roman" w:eastAsia="Times New Roman" w:hAnsi="Times New Roman" w:cs="Times New Roman"/>
          <w:sz w:val="20"/>
          <w:szCs w:val="20"/>
          <w:lang w:eastAsia="ru-RU"/>
        </w:rPr>
        <w:t>Н.Новгород</w:t>
      </w:r>
      <w:proofErr w:type="spellEnd"/>
    </w:p>
    <w:p w:rsidR="00C3182E" w:rsidRPr="00C3182E" w:rsidRDefault="00C3182E" w:rsidP="00C3182E">
      <w:pPr>
        <w:numPr>
          <w:ilvl w:val="0"/>
          <w:numId w:val="14"/>
        </w:numPr>
        <w:spacing w:before="100" w:beforeAutospacing="1" w:after="100" w:afterAutospacing="1" w:line="240" w:lineRule="auto"/>
        <w:rPr>
          <w:rFonts w:ascii="Times New Roman" w:eastAsia="Times New Roman" w:hAnsi="Times New Roman" w:cs="Times New Roman"/>
          <w:sz w:val="20"/>
          <w:szCs w:val="20"/>
          <w:lang w:eastAsia="ru-RU"/>
        </w:rPr>
      </w:pPr>
      <w:r w:rsidRPr="00C3182E">
        <w:rPr>
          <w:rFonts w:ascii="Times New Roman" w:eastAsia="Times New Roman" w:hAnsi="Times New Roman" w:cs="Times New Roman"/>
          <w:sz w:val="20"/>
          <w:szCs w:val="20"/>
          <w:lang w:eastAsia="ru-RU"/>
        </w:rPr>
        <w:t>Проживание в гостинице номера с удобствами</w:t>
      </w:r>
    </w:p>
    <w:p w:rsidR="00C3182E" w:rsidRPr="00C3182E" w:rsidRDefault="00820FE0" w:rsidP="00C3182E">
      <w:pPr>
        <w:numPr>
          <w:ilvl w:val="0"/>
          <w:numId w:val="14"/>
        </w:numPr>
        <w:spacing w:before="100" w:beforeAutospacing="1" w:after="100" w:afterAutospacing="1" w:line="240" w:lineRule="auto"/>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Питание: 6</w:t>
      </w:r>
      <w:r w:rsidR="00C3182E" w:rsidRPr="00C3182E">
        <w:rPr>
          <w:rFonts w:ascii="Times New Roman" w:eastAsia="Times New Roman" w:hAnsi="Times New Roman" w:cs="Times New Roman"/>
          <w:sz w:val="20"/>
          <w:szCs w:val="20"/>
          <w:lang w:eastAsia="ru-RU"/>
        </w:rPr>
        <w:t xml:space="preserve"> завтраков / 2 обеда;</w:t>
      </w:r>
    </w:p>
    <w:p w:rsidR="00C3182E" w:rsidRPr="00C3182E" w:rsidRDefault="00C3182E" w:rsidP="00C3182E">
      <w:pPr>
        <w:numPr>
          <w:ilvl w:val="0"/>
          <w:numId w:val="14"/>
        </w:numPr>
        <w:spacing w:before="100" w:beforeAutospacing="1" w:after="100" w:afterAutospacing="1" w:line="240" w:lineRule="auto"/>
        <w:rPr>
          <w:rFonts w:ascii="Times New Roman" w:eastAsia="Times New Roman" w:hAnsi="Times New Roman" w:cs="Times New Roman"/>
          <w:sz w:val="20"/>
          <w:szCs w:val="20"/>
          <w:lang w:eastAsia="ru-RU"/>
        </w:rPr>
      </w:pPr>
      <w:r w:rsidRPr="00C3182E">
        <w:rPr>
          <w:rFonts w:ascii="Times New Roman" w:eastAsia="Times New Roman" w:hAnsi="Times New Roman" w:cs="Times New Roman"/>
          <w:sz w:val="20"/>
          <w:szCs w:val="20"/>
          <w:lang w:eastAsia="ru-RU"/>
        </w:rPr>
        <w:t>Экскурсионная программа.</w:t>
      </w:r>
    </w:p>
    <w:p w:rsidR="00C3182E" w:rsidRPr="00C3182E" w:rsidRDefault="00C3182E" w:rsidP="00C3182E">
      <w:pPr>
        <w:spacing w:before="100" w:beforeAutospacing="1" w:after="100" w:afterAutospacing="1" w:line="240" w:lineRule="auto"/>
        <w:rPr>
          <w:rFonts w:ascii="Times New Roman" w:eastAsia="Times New Roman" w:hAnsi="Times New Roman" w:cs="Times New Roman"/>
          <w:sz w:val="20"/>
          <w:szCs w:val="20"/>
          <w:lang w:eastAsia="ru-RU"/>
        </w:rPr>
      </w:pPr>
      <w:r w:rsidRPr="00C3182E">
        <w:rPr>
          <w:rFonts w:ascii="Times New Roman" w:eastAsia="Times New Roman" w:hAnsi="Times New Roman" w:cs="Times New Roman"/>
          <w:b/>
          <w:bCs/>
          <w:sz w:val="20"/>
          <w:szCs w:val="20"/>
          <w:lang w:eastAsia="ru-RU"/>
        </w:rPr>
        <w:t>За дополнительную плату при покупке тура: </w:t>
      </w:r>
    </w:p>
    <w:p w:rsidR="00C3182E" w:rsidRDefault="00C3182E" w:rsidP="00C3182E">
      <w:pPr>
        <w:numPr>
          <w:ilvl w:val="0"/>
          <w:numId w:val="15"/>
        </w:numPr>
        <w:spacing w:before="100" w:beforeAutospacing="1" w:after="100" w:afterAutospacing="1" w:line="240" w:lineRule="auto"/>
        <w:rPr>
          <w:rFonts w:ascii="Times New Roman" w:eastAsia="Times New Roman" w:hAnsi="Times New Roman" w:cs="Times New Roman"/>
          <w:sz w:val="20"/>
          <w:szCs w:val="20"/>
          <w:lang w:eastAsia="ru-RU"/>
        </w:rPr>
      </w:pPr>
      <w:r w:rsidRPr="00C3182E">
        <w:rPr>
          <w:rFonts w:ascii="Times New Roman" w:eastAsia="Times New Roman" w:hAnsi="Times New Roman" w:cs="Times New Roman"/>
          <w:sz w:val="20"/>
          <w:szCs w:val="20"/>
          <w:lang w:eastAsia="ru-RU"/>
        </w:rPr>
        <w:t xml:space="preserve">Доплата для туристов из Чкаловска (туда/обратно) - 600 </w:t>
      </w:r>
      <w:proofErr w:type="spellStart"/>
      <w:r w:rsidRPr="00C3182E">
        <w:rPr>
          <w:rFonts w:ascii="Times New Roman" w:eastAsia="Times New Roman" w:hAnsi="Times New Roman" w:cs="Times New Roman"/>
          <w:sz w:val="20"/>
          <w:szCs w:val="20"/>
          <w:lang w:eastAsia="ru-RU"/>
        </w:rPr>
        <w:t>руб</w:t>
      </w:r>
      <w:proofErr w:type="spellEnd"/>
      <w:r w:rsidRPr="00C3182E">
        <w:rPr>
          <w:rFonts w:ascii="Times New Roman" w:eastAsia="Times New Roman" w:hAnsi="Times New Roman" w:cs="Times New Roman"/>
          <w:sz w:val="20"/>
          <w:szCs w:val="20"/>
          <w:lang w:eastAsia="ru-RU"/>
        </w:rPr>
        <w:t>/чел.</w:t>
      </w:r>
    </w:p>
    <w:p w:rsidR="00AB0D98" w:rsidRDefault="00AB0D98" w:rsidP="00AB0D98">
      <w:pPr>
        <w:pStyle w:val="a4"/>
        <w:numPr>
          <w:ilvl w:val="0"/>
          <w:numId w:val="15"/>
        </w:numPr>
        <w:rPr>
          <w:rFonts w:ascii="Times New Roman" w:eastAsia="Times New Roman" w:hAnsi="Times New Roman" w:cs="Times New Roman"/>
          <w:sz w:val="20"/>
          <w:szCs w:val="20"/>
          <w:lang w:eastAsia="ru-RU"/>
        </w:rPr>
      </w:pPr>
      <w:r w:rsidRPr="00AB0D98">
        <w:rPr>
          <w:rFonts w:ascii="Times New Roman" w:eastAsia="Times New Roman" w:hAnsi="Times New Roman" w:cs="Times New Roman"/>
          <w:sz w:val="20"/>
          <w:szCs w:val="20"/>
          <w:lang w:eastAsia="ru-RU"/>
        </w:rPr>
        <w:t>Посещение Казачьего подворья "Жар-птица" с чаепитием - 1000 руб./чел.</w:t>
      </w:r>
    </w:p>
    <w:p w:rsidR="00264519" w:rsidRPr="00AB0D98" w:rsidRDefault="00264519" w:rsidP="00AB0D98">
      <w:pPr>
        <w:pStyle w:val="a4"/>
        <w:numPr>
          <w:ilvl w:val="0"/>
          <w:numId w:val="15"/>
        </w:numPr>
        <w:rPr>
          <w:rFonts w:ascii="Times New Roman" w:eastAsia="Times New Roman" w:hAnsi="Times New Roman" w:cs="Times New Roman"/>
          <w:sz w:val="20"/>
          <w:szCs w:val="20"/>
          <w:lang w:eastAsia="ru-RU"/>
        </w:rPr>
      </w:pPr>
      <w:r w:rsidRPr="00264519">
        <w:rPr>
          <w:rFonts w:ascii="Times New Roman" w:eastAsia="Times New Roman" w:hAnsi="Times New Roman" w:cs="Times New Roman"/>
          <w:sz w:val="20"/>
          <w:szCs w:val="20"/>
          <w:lang w:eastAsia="ru-RU"/>
        </w:rPr>
        <w:t>Экскурсию на Домбай - 3 500 руб</w:t>
      </w:r>
      <w:r w:rsidR="00820FE0">
        <w:rPr>
          <w:rFonts w:ascii="Times New Roman" w:eastAsia="Times New Roman" w:hAnsi="Times New Roman" w:cs="Times New Roman"/>
          <w:sz w:val="20"/>
          <w:szCs w:val="20"/>
          <w:lang w:eastAsia="ru-RU"/>
        </w:rPr>
        <w:t>.</w:t>
      </w:r>
      <w:bookmarkStart w:id="0" w:name="_GoBack"/>
      <w:bookmarkEnd w:id="0"/>
      <w:r w:rsidRPr="00264519">
        <w:rPr>
          <w:rFonts w:ascii="Times New Roman" w:eastAsia="Times New Roman" w:hAnsi="Times New Roman" w:cs="Times New Roman"/>
          <w:sz w:val="20"/>
          <w:szCs w:val="20"/>
          <w:lang w:eastAsia="ru-RU"/>
        </w:rPr>
        <w:t>/чел</w:t>
      </w:r>
    </w:p>
    <w:p w:rsidR="00C3182E" w:rsidRPr="00C3182E" w:rsidRDefault="00C3182E" w:rsidP="00C3182E">
      <w:pPr>
        <w:spacing w:before="100" w:beforeAutospacing="1" w:after="100" w:afterAutospacing="1" w:line="240" w:lineRule="auto"/>
        <w:rPr>
          <w:rFonts w:ascii="Times New Roman" w:eastAsia="Times New Roman" w:hAnsi="Times New Roman" w:cs="Times New Roman"/>
          <w:sz w:val="20"/>
          <w:szCs w:val="20"/>
          <w:lang w:eastAsia="ru-RU"/>
        </w:rPr>
      </w:pPr>
      <w:r w:rsidRPr="00C3182E">
        <w:rPr>
          <w:rFonts w:ascii="Times New Roman" w:eastAsia="Times New Roman" w:hAnsi="Times New Roman" w:cs="Times New Roman"/>
          <w:b/>
          <w:bCs/>
          <w:sz w:val="20"/>
          <w:szCs w:val="20"/>
          <w:lang w:eastAsia="ru-RU"/>
        </w:rPr>
        <w:t>За дополнительную плату на месте:</w:t>
      </w:r>
    </w:p>
    <w:p w:rsidR="00C3182E" w:rsidRPr="00C3182E" w:rsidRDefault="00C3182E" w:rsidP="00C3182E">
      <w:pPr>
        <w:numPr>
          <w:ilvl w:val="0"/>
          <w:numId w:val="16"/>
        </w:numPr>
        <w:spacing w:before="100" w:beforeAutospacing="1" w:after="100" w:afterAutospacing="1" w:line="240" w:lineRule="auto"/>
        <w:rPr>
          <w:rFonts w:ascii="Times New Roman" w:eastAsia="Times New Roman" w:hAnsi="Times New Roman" w:cs="Times New Roman"/>
          <w:sz w:val="20"/>
          <w:szCs w:val="20"/>
          <w:lang w:eastAsia="ru-RU"/>
        </w:rPr>
      </w:pPr>
      <w:r w:rsidRPr="00C3182E">
        <w:rPr>
          <w:rFonts w:ascii="Times New Roman" w:eastAsia="Times New Roman" w:hAnsi="Times New Roman" w:cs="Times New Roman"/>
          <w:sz w:val="20"/>
          <w:szCs w:val="20"/>
          <w:lang w:eastAsia="ru-RU"/>
        </w:rPr>
        <w:t>Курортный сбор при проживании в гостинице ~ 500 руб./чел </w:t>
      </w:r>
      <w:r w:rsidRPr="00C3182E">
        <w:rPr>
          <w:rFonts w:ascii="Times New Roman" w:eastAsia="Times New Roman" w:hAnsi="Times New Roman" w:cs="Times New Roman"/>
          <w:i/>
          <w:iCs/>
          <w:sz w:val="20"/>
          <w:szCs w:val="20"/>
          <w:lang w:eastAsia="ru-RU"/>
        </w:rPr>
        <w:t>(оплата в гостинице при размещении).</w:t>
      </w:r>
    </w:p>
    <w:p w:rsidR="00C3182E" w:rsidRPr="00C3182E" w:rsidRDefault="00C3182E" w:rsidP="00C3182E">
      <w:pPr>
        <w:numPr>
          <w:ilvl w:val="0"/>
          <w:numId w:val="16"/>
        </w:numPr>
        <w:spacing w:before="100" w:beforeAutospacing="1" w:after="100" w:afterAutospacing="1" w:line="240" w:lineRule="auto"/>
        <w:rPr>
          <w:rFonts w:ascii="Times New Roman" w:eastAsia="Times New Roman" w:hAnsi="Times New Roman" w:cs="Times New Roman"/>
          <w:sz w:val="20"/>
          <w:szCs w:val="20"/>
          <w:lang w:eastAsia="ru-RU"/>
        </w:rPr>
      </w:pPr>
      <w:r w:rsidRPr="00C3182E">
        <w:rPr>
          <w:rFonts w:ascii="Times New Roman" w:eastAsia="Times New Roman" w:hAnsi="Times New Roman" w:cs="Times New Roman"/>
          <w:sz w:val="20"/>
          <w:szCs w:val="20"/>
          <w:lang w:eastAsia="ru-RU"/>
        </w:rPr>
        <w:t xml:space="preserve">Канатная дорога в </w:t>
      </w:r>
      <w:proofErr w:type="spellStart"/>
      <w:r w:rsidRPr="00C3182E">
        <w:rPr>
          <w:rFonts w:ascii="Times New Roman" w:eastAsia="Times New Roman" w:hAnsi="Times New Roman" w:cs="Times New Roman"/>
          <w:sz w:val="20"/>
          <w:szCs w:val="20"/>
          <w:lang w:eastAsia="ru-RU"/>
        </w:rPr>
        <w:t>Приэльбрусье</w:t>
      </w:r>
      <w:proofErr w:type="spellEnd"/>
      <w:r w:rsidRPr="00C3182E">
        <w:rPr>
          <w:rFonts w:ascii="Times New Roman" w:eastAsia="Times New Roman" w:hAnsi="Times New Roman" w:cs="Times New Roman"/>
          <w:sz w:val="20"/>
          <w:szCs w:val="20"/>
          <w:lang w:eastAsia="ru-RU"/>
        </w:rPr>
        <w:t xml:space="preserve"> - 2300 руб./чел</w:t>
      </w:r>
    </w:p>
    <w:p w:rsidR="00C3182E" w:rsidRPr="00C3182E" w:rsidRDefault="00C3182E" w:rsidP="00C3182E">
      <w:pPr>
        <w:numPr>
          <w:ilvl w:val="0"/>
          <w:numId w:val="16"/>
        </w:numPr>
        <w:spacing w:before="100" w:beforeAutospacing="1" w:after="100" w:afterAutospacing="1" w:line="240" w:lineRule="auto"/>
        <w:rPr>
          <w:rFonts w:ascii="Times New Roman" w:eastAsia="Times New Roman" w:hAnsi="Times New Roman" w:cs="Times New Roman"/>
          <w:sz w:val="20"/>
          <w:szCs w:val="20"/>
          <w:lang w:eastAsia="ru-RU"/>
        </w:rPr>
      </w:pPr>
      <w:r w:rsidRPr="00C3182E">
        <w:rPr>
          <w:rFonts w:ascii="Times New Roman" w:eastAsia="Times New Roman" w:hAnsi="Times New Roman" w:cs="Times New Roman"/>
          <w:sz w:val="20"/>
          <w:szCs w:val="20"/>
          <w:lang w:eastAsia="ru-RU"/>
        </w:rPr>
        <w:t xml:space="preserve">Курортный сбор в </w:t>
      </w:r>
      <w:proofErr w:type="spellStart"/>
      <w:r w:rsidRPr="00C3182E">
        <w:rPr>
          <w:rFonts w:ascii="Times New Roman" w:eastAsia="Times New Roman" w:hAnsi="Times New Roman" w:cs="Times New Roman"/>
          <w:sz w:val="20"/>
          <w:szCs w:val="20"/>
          <w:lang w:eastAsia="ru-RU"/>
        </w:rPr>
        <w:t>Приэльбрусье</w:t>
      </w:r>
      <w:proofErr w:type="spellEnd"/>
      <w:r w:rsidRPr="00C3182E">
        <w:rPr>
          <w:rFonts w:ascii="Times New Roman" w:eastAsia="Times New Roman" w:hAnsi="Times New Roman" w:cs="Times New Roman"/>
          <w:sz w:val="20"/>
          <w:szCs w:val="20"/>
          <w:lang w:eastAsia="ru-RU"/>
        </w:rPr>
        <w:t xml:space="preserve"> - 200 руб./чел</w:t>
      </w:r>
    </w:p>
    <w:p w:rsidR="00C3182E" w:rsidRPr="00C3182E" w:rsidRDefault="00C3182E" w:rsidP="00C3182E">
      <w:pPr>
        <w:numPr>
          <w:ilvl w:val="0"/>
          <w:numId w:val="16"/>
        </w:numPr>
        <w:spacing w:before="100" w:beforeAutospacing="1" w:after="100" w:afterAutospacing="1" w:line="240" w:lineRule="auto"/>
        <w:rPr>
          <w:rFonts w:ascii="Times New Roman" w:eastAsia="Times New Roman" w:hAnsi="Times New Roman" w:cs="Times New Roman"/>
          <w:sz w:val="20"/>
          <w:szCs w:val="20"/>
          <w:lang w:eastAsia="ru-RU"/>
        </w:rPr>
      </w:pPr>
      <w:r w:rsidRPr="00C3182E">
        <w:rPr>
          <w:rFonts w:ascii="Times New Roman" w:eastAsia="Times New Roman" w:hAnsi="Times New Roman" w:cs="Times New Roman"/>
          <w:sz w:val="20"/>
          <w:szCs w:val="20"/>
          <w:lang w:eastAsia="ru-RU"/>
        </w:rPr>
        <w:lastRenderedPageBreak/>
        <w:t>Канатная дорога Машук - 400 руб./чел</w:t>
      </w:r>
    </w:p>
    <w:p w:rsidR="00C3182E" w:rsidRPr="00C3182E" w:rsidRDefault="00C3182E" w:rsidP="00C3182E">
      <w:pPr>
        <w:numPr>
          <w:ilvl w:val="0"/>
          <w:numId w:val="16"/>
        </w:numPr>
        <w:spacing w:before="100" w:beforeAutospacing="1" w:after="100" w:afterAutospacing="1" w:line="240" w:lineRule="auto"/>
        <w:rPr>
          <w:rFonts w:ascii="Times New Roman" w:eastAsia="Times New Roman" w:hAnsi="Times New Roman" w:cs="Times New Roman"/>
          <w:sz w:val="20"/>
          <w:szCs w:val="20"/>
          <w:lang w:eastAsia="ru-RU"/>
        </w:rPr>
      </w:pPr>
      <w:r w:rsidRPr="00C3182E">
        <w:rPr>
          <w:rFonts w:ascii="Times New Roman" w:eastAsia="Times New Roman" w:hAnsi="Times New Roman" w:cs="Times New Roman"/>
          <w:sz w:val="20"/>
          <w:szCs w:val="20"/>
          <w:lang w:eastAsia="ru-RU"/>
        </w:rPr>
        <w:t>Домик Лермонтова - 250 руб./чел</w:t>
      </w:r>
    </w:p>
    <w:p w:rsidR="00C3182E" w:rsidRPr="00C3182E" w:rsidRDefault="00C3182E" w:rsidP="00C3182E">
      <w:pPr>
        <w:numPr>
          <w:ilvl w:val="0"/>
          <w:numId w:val="16"/>
        </w:numPr>
        <w:spacing w:before="100" w:beforeAutospacing="1" w:after="100" w:afterAutospacing="1" w:line="240" w:lineRule="auto"/>
        <w:rPr>
          <w:rFonts w:ascii="Times New Roman" w:eastAsia="Times New Roman" w:hAnsi="Times New Roman" w:cs="Times New Roman"/>
          <w:sz w:val="20"/>
          <w:szCs w:val="20"/>
          <w:lang w:eastAsia="ru-RU"/>
        </w:rPr>
      </w:pPr>
      <w:r w:rsidRPr="00C3182E">
        <w:rPr>
          <w:rFonts w:ascii="Times New Roman" w:eastAsia="Times New Roman" w:hAnsi="Times New Roman" w:cs="Times New Roman"/>
          <w:sz w:val="20"/>
          <w:szCs w:val="20"/>
          <w:lang w:eastAsia="ru-RU"/>
        </w:rPr>
        <w:t>Купание в термальном источнике "</w:t>
      </w:r>
      <w:proofErr w:type="spellStart"/>
      <w:r w:rsidRPr="00C3182E">
        <w:rPr>
          <w:rFonts w:ascii="Times New Roman" w:eastAsia="Times New Roman" w:hAnsi="Times New Roman" w:cs="Times New Roman"/>
          <w:sz w:val="20"/>
          <w:szCs w:val="20"/>
          <w:lang w:eastAsia="ru-RU"/>
        </w:rPr>
        <w:t>Гедуко</w:t>
      </w:r>
      <w:proofErr w:type="spellEnd"/>
      <w:r w:rsidRPr="00C3182E">
        <w:rPr>
          <w:rFonts w:ascii="Times New Roman" w:eastAsia="Times New Roman" w:hAnsi="Times New Roman" w:cs="Times New Roman"/>
          <w:sz w:val="20"/>
          <w:szCs w:val="20"/>
          <w:lang w:eastAsia="ru-RU"/>
        </w:rPr>
        <w:t>" ~ 700 руб./чел</w:t>
      </w:r>
    </w:p>
    <w:p w:rsidR="00C3182E" w:rsidRPr="00C3182E" w:rsidRDefault="00C3182E" w:rsidP="00C3182E">
      <w:pPr>
        <w:numPr>
          <w:ilvl w:val="0"/>
          <w:numId w:val="16"/>
        </w:numPr>
        <w:spacing w:before="100" w:beforeAutospacing="1" w:after="100" w:afterAutospacing="1" w:line="240" w:lineRule="auto"/>
        <w:rPr>
          <w:rFonts w:ascii="Times New Roman" w:eastAsia="Times New Roman" w:hAnsi="Times New Roman" w:cs="Times New Roman"/>
          <w:sz w:val="20"/>
          <w:szCs w:val="20"/>
          <w:lang w:eastAsia="ru-RU"/>
        </w:rPr>
      </w:pPr>
      <w:r w:rsidRPr="00C3182E">
        <w:rPr>
          <w:rFonts w:ascii="Times New Roman" w:eastAsia="Times New Roman" w:hAnsi="Times New Roman" w:cs="Times New Roman"/>
          <w:sz w:val="20"/>
          <w:szCs w:val="20"/>
          <w:lang w:eastAsia="ru-RU"/>
        </w:rPr>
        <w:t>Поднятие на смотровую площадку высотки Грозном-Сити - 200 руб./чел</w:t>
      </w:r>
    </w:p>
    <w:p w:rsidR="007A4A38" w:rsidRPr="00C3182E" w:rsidRDefault="007A4A38" w:rsidP="007A4A38">
      <w:pPr>
        <w:spacing w:before="100" w:beforeAutospacing="1" w:after="100" w:afterAutospacing="1" w:line="240" w:lineRule="auto"/>
        <w:rPr>
          <w:rFonts w:ascii="Times New Roman" w:eastAsia="Times New Roman" w:hAnsi="Times New Roman" w:cs="Times New Roman"/>
          <w:sz w:val="20"/>
          <w:szCs w:val="20"/>
          <w:lang w:eastAsia="ru-RU"/>
        </w:rPr>
      </w:pPr>
      <w:r w:rsidRPr="00C3182E">
        <w:rPr>
          <w:rFonts w:ascii="Times New Roman" w:eastAsia="Times New Roman" w:hAnsi="Times New Roman" w:cs="Times New Roman"/>
          <w:sz w:val="20"/>
          <w:szCs w:val="20"/>
          <w:lang w:eastAsia="ru-RU"/>
        </w:rPr>
        <w:t> </w:t>
      </w:r>
      <w:r w:rsidRPr="00C3182E">
        <w:rPr>
          <w:rFonts w:ascii="Times New Roman" w:eastAsia="Times New Roman" w:hAnsi="Times New Roman" w:cs="Times New Roman"/>
          <w:b/>
          <w:bCs/>
          <w:i/>
          <w:iCs/>
          <w:sz w:val="20"/>
          <w:szCs w:val="20"/>
          <w:lang w:eastAsia="ru-RU"/>
        </w:rPr>
        <w:t>Внимание: </w:t>
      </w:r>
      <w:r w:rsidRPr="00C3182E">
        <w:rPr>
          <w:rFonts w:ascii="Times New Roman" w:eastAsia="Times New Roman" w:hAnsi="Times New Roman" w:cs="Times New Roman"/>
          <w:b/>
          <w:bCs/>
          <w:i/>
          <w:iCs/>
          <w:sz w:val="20"/>
          <w:szCs w:val="20"/>
          <w:lang w:eastAsia="ru-RU"/>
        </w:rPr>
        <w:br/>
      </w:r>
      <w:r w:rsidRPr="00C3182E">
        <w:rPr>
          <w:rFonts w:ascii="Times New Roman" w:eastAsia="Times New Roman" w:hAnsi="Times New Roman" w:cs="Times New Roman"/>
          <w:i/>
          <w:iCs/>
          <w:sz w:val="20"/>
          <w:szCs w:val="20"/>
          <w:lang w:eastAsia="ru-RU"/>
        </w:rPr>
        <w:t>- При посадке в автобус и заселение в гостиницы туристам необходимо предоставить оригиналы паспорта, свидетельства о рождении ребенка! Без этих документов заселение в гостиницу будет невозможно! Не забывае</w:t>
      </w:r>
      <w:r w:rsidR="0073386D" w:rsidRPr="00C3182E">
        <w:rPr>
          <w:rFonts w:ascii="Times New Roman" w:eastAsia="Times New Roman" w:hAnsi="Times New Roman" w:cs="Times New Roman"/>
          <w:i/>
          <w:iCs/>
          <w:sz w:val="20"/>
          <w:szCs w:val="20"/>
          <w:lang w:eastAsia="ru-RU"/>
        </w:rPr>
        <w:t xml:space="preserve">м медицинские </w:t>
      </w:r>
      <w:proofErr w:type="gramStart"/>
      <w:r w:rsidR="0073386D" w:rsidRPr="00C3182E">
        <w:rPr>
          <w:rFonts w:ascii="Times New Roman" w:eastAsia="Times New Roman" w:hAnsi="Times New Roman" w:cs="Times New Roman"/>
          <w:i/>
          <w:iCs/>
          <w:sz w:val="20"/>
          <w:szCs w:val="20"/>
          <w:lang w:eastAsia="ru-RU"/>
        </w:rPr>
        <w:t>полюса.</w:t>
      </w:r>
      <w:r w:rsidR="00C3182E" w:rsidRPr="00C3182E">
        <w:rPr>
          <w:rFonts w:ascii="Times New Roman" w:eastAsia="Times New Roman" w:hAnsi="Times New Roman" w:cs="Times New Roman"/>
          <w:i/>
          <w:iCs/>
          <w:sz w:val="20"/>
          <w:szCs w:val="20"/>
          <w:lang w:eastAsia="ru-RU"/>
        </w:rPr>
        <w:br/>
        <w:t>-</w:t>
      </w:r>
      <w:proofErr w:type="gramEnd"/>
      <w:r w:rsidR="00C3182E" w:rsidRPr="00C3182E">
        <w:rPr>
          <w:rFonts w:ascii="Times New Roman" w:eastAsia="Times New Roman" w:hAnsi="Times New Roman" w:cs="Times New Roman"/>
          <w:i/>
          <w:iCs/>
          <w:sz w:val="20"/>
          <w:szCs w:val="20"/>
          <w:lang w:eastAsia="ru-RU"/>
        </w:rPr>
        <w:t xml:space="preserve"> </w:t>
      </w:r>
      <w:r w:rsidR="00C3182E" w:rsidRPr="00C3182E">
        <w:rPr>
          <w:rStyle w:val="a5"/>
          <w:sz w:val="20"/>
          <w:szCs w:val="20"/>
        </w:rPr>
        <w:t>На термальные источник "</w:t>
      </w:r>
      <w:proofErr w:type="spellStart"/>
      <w:r w:rsidR="00C3182E" w:rsidRPr="00C3182E">
        <w:rPr>
          <w:rStyle w:val="a5"/>
          <w:sz w:val="20"/>
          <w:szCs w:val="20"/>
        </w:rPr>
        <w:t>Гедуко</w:t>
      </w:r>
      <w:proofErr w:type="spellEnd"/>
      <w:r w:rsidR="00C3182E" w:rsidRPr="00C3182E">
        <w:rPr>
          <w:rStyle w:val="a5"/>
          <w:sz w:val="20"/>
          <w:szCs w:val="20"/>
        </w:rPr>
        <w:t>" с собой брать купальные принадлежности </w:t>
      </w:r>
      <w:r w:rsidRPr="00C3182E">
        <w:rPr>
          <w:rFonts w:ascii="Times New Roman" w:eastAsia="Times New Roman" w:hAnsi="Times New Roman" w:cs="Times New Roman"/>
          <w:i/>
          <w:iCs/>
          <w:sz w:val="20"/>
          <w:szCs w:val="20"/>
          <w:lang w:eastAsia="ru-RU"/>
        </w:rPr>
        <w:br/>
        <w:t>- Женское / мужское подселение предусмотрено при 2-х или 3-х местном размещении (номера с удобствами) </w:t>
      </w:r>
      <w:r w:rsidRPr="00C3182E">
        <w:rPr>
          <w:rFonts w:ascii="Times New Roman" w:eastAsia="Times New Roman" w:hAnsi="Times New Roman" w:cs="Times New Roman"/>
          <w:i/>
          <w:iCs/>
          <w:sz w:val="20"/>
          <w:szCs w:val="20"/>
          <w:lang w:eastAsia="ru-RU"/>
        </w:rPr>
        <w:br/>
        <w:t>- </w:t>
      </w:r>
      <w:r w:rsidRPr="00C3182E">
        <w:rPr>
          <w:rFonts w:ascii="Times New Roman" w:eastAsia="Times New Roman" w:hAnsi="Times New Roman" w:cs="Times New Roman"/>
          <w:b/>
          <w:bCs/>
          <w:i/>
          <w:iCs/>
          <w:sz w:val="20"/>
          <w:szCs w:val="20"/>
          <w:lang w:eastAsia="ru-RU"/>
        </w:rPr>
        <w:t>В случае, если не находим для Вас пару (подселение), Вы должны быть готовы доплатить за одноместное размещение либо аннулировать тур!</w:t>
      </w:r>
    </w:p>
    <w:p w:rsidR="007A4A38" w:rsidRPr="00C3182E" w:rsidRDefault="007A4A38" w:rsidP="007A4A38">
      <w:pPr>
        <w:spacing w:after="0" w:line="240" w:lineRule="auto"/>
        <w:jc w:val="center"/>
        <w:rPr>
          <w:rFonts w:ascii="Times New Roman" w:eastAsia="Times New Roman" w:hAnsi="Times New Roman" w:cs="Times New Roman"/>
          <w:sz w:val="20"/>
          <w:szCs w:val="20"/>
          <w:lang w:eastAsia="ru-RU"/>
        </w:rPr>
      </w:pPr>
      <w:r w:rsidRPr="00C3182E">
        <w:rPr>
          <w:rFonts w:ascii="Times New Roman" w:eastAsia="Times New Roman" w:hAnsi="Times New Roman" w:cs="Times New Roman"/>
          <w:i/>
          <w:iCs/>
          <w:sz w:val="20"/>
          <w:szCs w:val="20"/>
          <w:lang w:eastAsia="ru-RU"/>
        </w:rPr>
        <w:t>Туристическая компания оставляет за собой право на незначительные изменения тура: замену гостиницы на равнозначную, а также изменение порядка проведения экскурсий, при этом сохраняя их количество.</w:t>
      </w:r>
    </w:p>
    <w:p w:rsidR="009C23E4" w:rsidRPr="00C3182E" w:rsidRDefault="007A4A38" w:rsidP="007A4A38">
      <w:pPr>
        <w:spacing w:after="0" w:line="240" w:lineRule="auto"/>
        <w:jc w:val="center"/>
        <w:rPr>
          <w:rFonts w:ascii="Times New Roman" w:eastAsia="Times New Roman" w:hAnsi="Times New Roman" w:cs="Times New Roman"/>
          <w:sz w:val="20"/>
          <w:szCs w:val="20"/>
          <w:lang w:eastAsia="ru-RU"/>
        </w:rPr>
      </w:pPr>
      <w:r w:rsidRPr="00C3182E">
        <w:rPr>
          <w:rFonts w:ascii="Times New Roman" w:eastAsia="Times New Roman" w:hAnsi="Times New Roman" w:cs="Times New Roman"/>
          <w:sz w:val="20"/>
          <w:szCs w:val="20"/>
          <w:lang w:eastAsia="ru-RU"/>
        </w:rPr>
        <w:t> </w:t>
      </w:r>
    </w:p>
    <w:sectPr w:rsidR="009C23E4" w:rsidRPr="00C3182E" w:rsidSect="000E6BD0">
      <w:pgSz w:w="11906" w:h="16838"/>
      <w:pgMar w:top="284" w:right="567" w:bottom="284"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B1289A"/>
    <w:multiLevelType w:val="multilevel"/>
    <w:tmpl w:val="B43CD7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3C92D16"/>
    <w:multiLevelType w:val="multilevel"/>
    <w:tmpl w:val="CFA45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7804BA2"/>
    <w:multiLevelType w:val="multilevel"/>
    <w:tmpl w:val="B308A8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19D959A9"/>
    <w:multiLevelType w:val="hybridMultilevel"/>
    <w:tmpl w:val="03C2773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2177087B"/>
    <w:multiLevelType w:val="multilevel"/>
    <w:tmpl w:val="2F729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4F61CC2"/>
    <w:multiLevelType w:val="multilevel"/>
    <w:tmpl w:val="0C36EE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25A7278B"/>
    <w:multiLevelType w:val="multilevel"/>
    <w:tmpl w:val="87820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26246B7B"/>
    <w:multiLevelType w:val="multilevel"/>
    <w:tmpl w:val="338617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2D320663"/>
    <w:multiLevelType w:val="hybridMultilevel"/>
    <w:tmpl w:val="51BAE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31024420"/>
    <w:multiLevelType w:val="multilevel"/>
    <w:tmpl w:val="630055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392E612F"/>
    <w:multiLevelType w:val="multilevel"/>
    <w:tmpl w:val="4BC4E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117580B"/>
    <w:multiLevelType w:val="multilevel"/>
    <w:tmpl w:val="EBFA6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41EF1E91"/>
    <w:multiLevelType w:val="multilevel"/>
    <w:tmpl w:val="CC2C4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EB5057A"/>
    <w:multiLevelType w:val="multilevel"/>
    <w:tmpl w:val="B5FAC2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6B8800DE"/>
    <w:multiLevelType w:val="multilevel"/>
    <w:tmpl w:val="C8C24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6F0A251B"/>
    <w:multiLevelType w:val="multilevel"/>
    <w:tmpl w:val="8B1658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2"/>
  </w:num>
  <w:num w:numId="3">
    <w:abstractNumId w:val="6"/>
  </w:num>
  <w:num w:numId="4">
    <w:abstractNumId w:val="8"/>
  </w:num>
  <w:num w:numId="5">
    <w:abstractNumId w:val="3"/>
  </w:num>
  <w:num w:numId="6">
    <w:abstractNumId w:val="5"/>
  </w:num>
  <w:num w:numId="7">
    <w:abstractNumId w:val="14"/>
  </w:num>
  <w:num w:numId="8">
    <w:abstractNumId w:val="9"/>
  </w:num>
  <w:num w:numId="9">
    <w:abstractNumId w:val="13"/>
  </w:num>
  <w:num w:numId="10">
    <w:abstractNumId w:val="2"/>
  </w:num>
  <w:num w:numId="11">
    <w:abstractNumId w:val="10"/>
  </w:num>
  <w:num w:numId="12">
    <w:abstractNumId w:val="1"/>
  </w:num>
  <w:num w:numId="13">
    <w:abstractNumId w:val="11"/>
  </w:num>
  <w:num w:numId="14">
    <w:abstractNumId w:val="0"/>
  </w:num>
  <w:num w:numId="15">
    <w:abstractNumId w:val="15"/>
  </w:num>
  <w:num w:numId="16">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A87"/>
    <w:rsid w:val="000042BA"/>
    <w:rsid w:val="00030648"/>
    <w:rsid w:val="000E46A3"/>
    <w:rsid w:val="000E6BD0"/>
    <w:rsid w:val="000F5A26"/>
    <w:rsid w:val="0014313A"/>
    <w:rsid w:val="001601F3"/>
    <w:rsid w:val="00183910"/>
    <w:rsid w:val="00264519"/>
    <w:rsid w:val="002B24DF"/>
    <w:rsid w:val="002E53BA"/>
    <w:rsid w:val="003E7F85"/>
    <w:rsid w:val="003F6BBB"/>
    <w:rsid w:val="00447831"/>
    <w:rsid w:val="004755BD"/>
    <w:rsid w:val="004A254C"/>
    <w:rsid w:val="00515F58"/>
    <w:rsid w:val="005600B5"/>
    <w:rsid w:val="005B169F"/>
    <w:rsid w:val="005B7DAD"/>
    <w:rsid w:val="005D1A86"/>
    <w:rsid w:val="005F16B8"/>
    <w:rsid w:val="00607B3E"/>
    <w:rsid w:val="00731033"/>
    <w:rsid w:val="0073386D"/>
    <w:rsid w:val="007462BA"/>
    <w:rsid w:val="007A2042"/>
    <w:rsid w:val="007A4A38"/>
    <w:rsid w:val="00820FE0"/>
    <w:rsid w:val="00851CAF"/>
    <w:rsid w:val="00896AEE"/>
    <w:rsid w:val="008A05CD"/>
    <w:rsid w:val="008A2BB8"/>
    <w:rsid w:val="008D3A2B"/>
    <w:rsid w:val="009517D8"/>
    <w:rsid w:val="009916DF"/>
    <w:rsid w:val="009A1CD2"/>
    <w:rsid w:val="009C23E4"/>
    <w:rsid w:val="00A0199D"/>
    <w:rsid w:val="00A20CBA"/>
    <w:rsid w:val="00A81D45"/>
    <w:rsid w:val="00A85BB7"/>
    <w:rsid w:val="00A91223"/>
    <w:rsid w:val="00AB0D98"/>
    <w:rsid w:val="00AC50D7"/>
    <w:rsid w:val="00B57A87"/>
    <w:rsid w:val="00B72230"/>
    <w:rsid w:val="00B83A55"/>
    <w:rsid w:val="00C15C83"/>
    <w:rsid w:val="00C23997"/>
    <w:rsid w:val="00C3182E"/>
    <w:rsid w:val="00C42058"/>
    <w:rsid w:val="00CB25F3"/>
    <w:rsid w:val="00CB46B7"/>
    <w:rsid w:val="00CC0950"/>
    <w:rsid w:val="00CE7A69"/>
    <w:rsid w:val="00D70D4D"/>
    <w:rsid w:val="00D854D3"/>
    <w:rsid w:val="00DC4216"/>
    <w:rsid w:val="00DD7BEC"/>
    <w:rsid w:val="00EA7F38"/>
    <w:rsid w:val="00ED12CB"/>
    <w:rsid w:val="00FB24D0"/>
    <w:rsid w:val="00FF7CA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84773BD-74D2-4329-8771-BCF6182D16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4313A"/>
  </w:style>
  <w:style w:type="paragraph" w:styleId="2">
    <w:name w:val="heading 2"/>
    <w:basedOn w:val="a"/>
    <w:link w:val="20"/>
    <w:uiPriority w:val="9"/>
    <w:qFormat/>
    <w:rsid w:val="00AC50D7"/>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paragraph" w:styleId="4">
    <w:name w:val="heading 4"/>
    <w:basedOn w:val="a"/>
    <w:next w:val="a"/>
    <w:link w:val="40"/>
    <w:uiPriority w:val="9"/>
    <w:semiHidden/>
    <w:unhideWhenUsed/>
    <w:qFormat/>
    <w:rsid w:val="00AC50D7"/>
    <w:pPr>
      <w:keepNext/>
      <w:keepLines/>
      <w:spacing w:before="40" w:after="0"/>
      <w:outlineLvl w:val="3"/>
    </w:pPr>
    <w:rPr>
      <w:rFonts w:asciiTheme="majorHAnsi" w:eastAsiaTheme="majorEastAsia" w:hAnsiTheme="majorHAnsi" w:cstheme="majorBidi"/>
      <w:i/>
      <w:iCs/>
      <w:color w:val="365F91"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B57A8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B57A87"/>
    <w:pPr>
      <w:ind w:left="720"/>
      <w:contextualSpacing/>
    </w:pPr>
  </w:style>
  <w:style w:type="character" w:styleId="a5">
    <w:name w:val="Emphasis"/>
    <w:basedOn w:val="a0"/>
    <w:uiPriority w:val="20"/>
    <w:qFormat/>
    <w:rsid w:val="000E6BD0"/>
    <w:rPr>
      <w:i/>
      <w:iCs/>
    </w:rPr>
  </w:style>
  <w:style w:type="character" w:styleId="a6">
    <w:name w:val="Hyperlink"/>
    <w:basedOn w:val="a0"/>
    <w:uiPriority w:val="99"/>
    <w:unhideWhenUsed/>
    <w:rsid w:val="00FF7CAD"/>
    <w:rPr>
      <w:color w:val="0000FF" w:themeColor="hyperlink"/>
      <w:u w:val="single"/>
    </w:rPr>
  </w:style>
  <w:style w:type="paragraph" w:styleId="a7">
    <w:name w:val="Normal (Web)"/>
    <w:basedOn w:val="a"/>
    <w:uiPriority w:val="99"/>
    <w:unhideWhenUsed/>
    <w:rsid w:val="00851CAF"/>
    <w:rPr>
      <w:rFonts w:ascii="Times New Roman" w:hAnsi="Times New Roman" w:cs="Times New Roman"/>
      <w:sz w:val="24"/>
      <w:szCs w:val="24"/>
    </w:rPr>
  </w:style>
  <w:style w:type="paragraph" w:styleId="a8">
    <w:name w:val="Balloon Text"/>
    <w:basedOn w:val="a"/>
    <w:link w:val="a9"/>
    <w:uiPriority w:val="99"/>
    <w:semiHidden/>
    <w:unhideWhenUsed/>
    <w:rsid w:val="003F6BBB"/>
    <w:pPr>
      <w:spacing w:after="0" w:line="240" w:lineRule="auto"/>
    </w:pPr>
    <w:rPr>
      <w:rFonts w:ascii="Segoe UI" w:hAnsi="Segoe UI" w:cs="Segoe UI"/>
      <w:sz w:val="18"/>
      <w:szCs w:val="18"/>
    </w:rPr>
  </w:style>
  <w:style w:type="character" w:customStyle="1" w:styleId="a9">
    <w:name w:val="Текст выноски Знак"/>
    <w:basedOn w:val="a0"/>
    <w:link w:val="a8"/>
    <w:uiPriority w:val="99"/>
    <w:semiHidden/>
    <w:rsid w:val="003F6BBB"/>
    <w:rPr>
      <w:rFonts w:ascii="Segoe UI" w:hAnsi="Segoe UI" w:cs="Segoe UI"/>
      <w:sz w:val="18"/>
      <w:szCs w:val="18"/>
    </w:rPr>
  </w:style>
  <w:style w:type="character" w:customStyle="1" w:styleId="20">
    <w:name w:val="Заголовок 2 Знак"/>
    <w:basedOn w:val="a0"/>
    <w:link w:val="2"/>
    <w:uiPriority w:val="9"/>
    <w:rsid w:val="00AC50D7"/>
    <w:rPr>
      <w:rFonts w:ascii="Times New Roman" w:eastAsia="Times New Roman" w:hAnsi="Times New Roman" w:cs="Times New Roman"/>
      <w:b/>
      <w:bCs/>
      <w:sz w:val="36"/>
      <w:szCs w:val="36"/>
      <w:lang w:eastAsia="ru-RU"/>
    </w:rPr>
  </w:style>
  <w:style w:type="character" w:customStyle="1" w:styleId="40">
    <w:name w:val="Заголовок 4 Знак"/>
    <w:basedOn w:val="a0"/>
    <w:link w:val="4"/>
    <w:uiPriority w:val="9"/>
    <w:semiHidden/>
    <w:rsid w:val="00AC50D7"/>
    <w:rPr>
      <w:rFonts w:asciiTheme="majorHAnsi" w:eastAsiaTheme="majorEastAsia" w:hAnsiTheme="majorHAnsi" w:cstheme="majorBidi"/>
      <w:i/>
      <w:iCs/>
      <w:color w:val="365F91" w:themeColor="accent1" w:themeShade="BF"/>
    </w:rPr>
  </w:style>
  <w:style w:type="character" w:styleId="aa">
    <w:name w:val="Strong"/>
    <w:basedOn w:val="a0"/>
    <w:uiPriority w:val="22"/>
    <w:qFormat/>
    <w:rsid w:val="009A1CD2"/>
    <w:rPr>
      <w:b/>
      <w:bCs/>
    </w:rPr>
  </w:style>
  <w:style w:type="character" w:customStyle="1" w:styleId="link">
    <w:name w:val="link"/>
    <w:basedOn w:val="a0"/>
    <w:rsid w:val="007A4A3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6802600">
      <w:bodyDiv w:val="1"/>
      <w:marLeft w:val="0"/>
      <w:marRight w:val="0"/>
      <w:marTop w:val="0"/>
      <w:marBottom w:val="0"/>
      <w:divBdr>
        <w:top w:val="none" w:sz="0" w:space="0" w:color="auto"/>
        <w:left w:val="none" w:sz="0" w:space="0" w:color="auto"/>
        <w:bottom w:val="none" w:sz="0" w:space="0" w:color="auto"/>
        <w:right w:val="none" w:sz="0" w:space="0" w:color="auto"/>
      </w:divBdr>
    </w:div>
    <w:div w:id="72968270">
      <w:bodyDiv w:val="1"/>
      <w:marLeft w:val="0"/>
      <w:marRight w:val="0"/>
      <w:marTop w:val="0"/>
      <w:marBottom w:val="0"/>
      <w:divBdr>
        <w:top w:val="none" w:sz="0" w:space="0" w:color="auto"/>
        <w:left w:val="none" w:sz="0" w:space="0" w:color="auto"/>
        <w:bottom w:val="none" w:sz="0" w:space="0" w:color="auto"/>
        <w:right w:val="none" w:sz="0" w:space="0" w:color="auto"/>
      </w:divBdr>
    </w:div>
    <w:div w:id="93283955">
      <w:bodyDiv w:val="1"/>
      <w:marLeft w:val="0"/>
      <w:marRight w:val="0"/>
      <w:marTop w:val="0"/>
      <w:marBottom w:val="0"/>
      <w:divBdr>
        <w:top w:val="none" w:sz="0" w:space="0" w:color="auto"/>
        <w:left w:val="none" w:sz="0" w:space="0" w:color="auto"/>
        <w:bottom w:val="none" w:sz="0" w:space="0" w:color="auto"/>
        <w:right w:val="none" w:sz="0" w:space="0" w:color="auto"/>
      </w:divBdr>
    </w:div>
    <w:div w:id="94639000">
      <w:bodyDiv w:val="1"/>
      <w:marLeft w:val="0"/>
      <w:marRight w:val="0"/>
      <w:marTop w:val="0"/>
      <w:marBottom w:val="0"/>
      <w:divBdr>
        <w:top w:val="none" w:sz="0" w:space="0" w:color="auto"/>
        <w:left w:val="none" w:sz="0" w:space="0" w:color="auto"/>
        <w:bottom w:val="none" w:sz="0" w:space="0" w:color="auto"/>
        <w:right w:val="none" w:sz="0" w:space="0" w:color="auto"/>
      </w:divBdr>
      <w:divsChild>
        <w:div w:id="339236323">
          <w:marLeft w:val="0"/>
          <w:marRight w:val="0"/>
          <w:marTop w:val="0"/>
          <w:marBottom w:val="0"/>
          <w:divBdr>
            <w:top w:val="none" w:sz="0" w:space="0" w:color="auto"/>
            <w:left w:val="none" w:sz="0" w:space="0" w:color="auto"/>
            <w:bottom w:val="none" w:sz="0" w:space="0" w:color="auto"/>
            <w:right w:val="none" w:sz="0" w:space="0" w:color="auto"/>
          </w:divBdr>
        </w:div>
      </w:divsChild>
    </w:div>
    <w:div w:id="104665483">
      <w:bodyDiv w:val="1"/>
      <w:marLeft w:val="0"/>
      <w:marRight w:val="0"/>
      <w:marTop w:val="0"/>
      <w:marBottom w:val="0"/>
      <w:divBdr>
        <w:top w:val="none" w:sz="0" w:space="0" w:color="auto"/>
        <w:left w:val="none" w:sz="0" w:space="0" w:color="auto"/>
        <w:bottom w:val="none" w:sz="0" w:space="0" w:color="auto"/>
        <w:right w:val="none" w:sz="0" w:space="0" w:color="auto"/>
      </w:divBdr>
    </w:div>
    <w:div w:id="104933970">
      <w:bodyDiv w:val="1"/>
      <w:marLeft w:val="0"/>
      <w:marRight w:val="0"/>
      <w:marTop w:val="0"/>
      <w:marBottom w:val="0"/>
      <w:divBdr>
        <w:top w:val="none" w:sz="0" w:space="0" w:color="auto"/>
        <w:left w:val="none" w:sz="0" w:space="0" w:color="auto"/>
        <w:bottom w:val="none" w:sz="0" w:space="0" w:color="auto"/>
        <w:right w:val="none" w:sz="0" w:space="0" w:color="auto"/>
      </w:divBdr>
    </w:div>
    <w:div w:id="119611264">
      <w:bodyDiv w:val="1"/>
      <w:marLeft w:val="0"/>
      <w:marRight w:val="0"/>
      <w:marTop w:val="0"/>
      <w:marBottom w:val="0"/>
      <w:divBdr>
        <w:top w:val="none" w:sz="0" w:space="0" w:color="auto"/>
        <w:left w:val="none" w:sz="0" w:space="0" w:color="auto"/>
        <w:bottom w:val="none" w:sz="0" w:space="0" w:color="auto"/>
        <w:right w:val="none" w:sz="0" w:space="0" w:color="auto"/>
      </w:divBdr>
    </w:div>
    <w:div w:id="133332121">
      <w:bodyDiv w:val="1"/>
      <w:marLeft w:val="0"/>
      <w:marRight w:val="0"/>
      <w:marTop w:val="0"/>
      <w:marBottom w:val="0"/>
      <w:divBdr>
        <w:top w:val="none" w:sz="0" w:space="0" w:color="auto"/>
        <w:left w:val="none" w:sz="0" w:space="0" w:color="auto"/>
        <w:bottom w:val="none" w:sz="0" w:space="0" w:color="auto"/>
        <w:right w:val="none" w:sz="0" w:space="0" w:color="auto"/>
      </w:divBdr>
      <w:divsChild>
        <w:div w:id="1215966895">
          <w:marLeft w:val="0"/>
          <w:marRight w:val="0"/>
          <w:marTop w:val="0"/>
          <w:marBottom w:val="0"/>
          <w:divBdr>
            <w:top w:val="none" w:sz="0" w:space="0" w:color="auto"/>
            <w:left w:val="none" w:sz="0" w:space="0" w:color="auto"/>
            <w:bottom w:val="none" w:sz="0" w:space="0" w:color="auto"/>
            <w:right w:val="none" w:sz="0" w:space="0" w:color="auto"/>
          </w:divBdr>
        </w:div>
      </w:divsChild>
    </w:div>
    <w:div w:id="142965961">
      <w:bodyDiv w:val="1"/>
      <w:marLeft w:val="0"/>
      <w:marRight w:val="0"/>
      <w:marTop w:val="0"/>
      <w:marBottom w:val="0"/>
      <w:divBdr>
        <w:top w:val="none" w:sz="0" w:space="0" w:color="auto"/>
        <w:left w:val="none" w:sz="0" w:space="0" w:color="auto"/>
        <w:bottom w:val="none" w:sz="0" w:space="0" w:color="auto"/>
        <w:right w:val="none" w:sz="0" w:space="0" w:color="auto"/>
      </w:divBdr>
    </w:div>
    <w:div w:id="148912050">
      <w:bodyDiv w:val="1"/>
      <w:marLeft w:val="0"/>
      <w:marRight w:val="0"/>
      <w:marTop w:val="0"/>
      <w:marBottom w:val="0"/>
      <w:divBdr>
        <w:top w:val="none" w:sz="0" w:space="0" w:color="auto"/>
        <w:left w:val="none" w:sz="0" w:space="0" w:color="auto"/>
        <w:bottom w:val="none" w:sz="0" w:space="0" w:color="auto"/>
        <w:right w:val="none" w:sz="0" w:space="0" w:color="auto"/>
      </w:divBdr>
    </w:div>
    <w:div w:id="156001765">
      <w:bodyDiv w:val="1"/>
      <w:marLeft w:val="0"/>
      <w:marRight w:val="0"/>
      <w:marTop w:val="0"/>
      <w:marBottom w:val="0"/>
      <w:divBdr>
        <w:top w:val="none" w:sz="0" w:space="0" w:color="auto"/>
        <w:left w:val="none" w:sz="0" w:space="0" w:color="auto"/>
        <w:bottom w:val="none" w:sz="0" w:space="0" w:color="auto"/>
        <w:right w:val="none" w:sz="0" w:space="0" w:color="auto"/>
      </w:divBdr>
      <w:divsChild>
        <w:div w:id="273679918">
          <w:marLeft w:val="0"/>
          <w:marRight w:val="0"/>
          <w:marTop w:val="0"/>
          <w:marBottom w:val="0"/>
          <w:divBdr>
            <w:top w:val="none" w:sz="0" w:space="0" w:color="auto"/>
            <w:left w:val="none" w:sz="0" w:space="0" w:color="auto"/>
            <w:bottom w:val="none" w:sz="0" w:space="0" w:color="auto"/>
            <w:right w:val="none" w:sz="0" w:space="0" w:color="auto"/>
          </w:divBdr>
        </w:div>
      </w:divsChild>
    </w:div>
    <w:div w:id="158355802">
      <w:bodyDiv w:val="1"/>
      <w:marLeft w:val="0"/>
      <w:marRight w:val="0"/>
      <w:marTop w:val="0"/>
      <w:marBottom w:val="0"/>
      <w:divBdr>
        <w:top w:val="none" w:sz="0" w:space="0" w:color="auto"/>
        <w:left w:val="none" w:sz="0" w:space="0" w:color="auto"/>
        <w:bottom w:val="none" w:sz="0" w:space="0" w:color="auto"/>
        <w:right w:val="none" w:sz="0" w:space="0" w:color="auto"/>
      </w:divBdr>
    </w:div>
    <w:div w:id="164975736">
      <w:bodyDiv w:val="1"/>
      <w:marLeft w:val="0"/>
      <w:marRight w:val="0"/>
      <w:marTop w:val="0"/>
      <w:marBottom w:val="0"/>
      <w:divBdr>
        <w:top w:val="none" w:sz="0" w:space="0" w:color="auto"/>
        <w:left w:val="none" w:sz="0" w:space="0" w:color="auto"/>
        <w:bottom w:val="none" w:sz="0" w:space="0" w:color="auto"/>
        <w:right w:val="none" w:sz="0" w:space="0" w:color="auto"/>
      </w:divBdr>
    </w:div>
    <w:div w:id="181600589">
      <w:bodyDiv w:val="1"/>
      <w:marLeft w:val="0"/>
      <w:marRight w:val="0"/>
      <w:marTop w:val="0"/>
      <w:marBottom w:val="0"/>
      <w:divBdr>
        <w:top w:val="none" w:sz="0" w:space="0" w:color="auto"/>
        <w:left w:val="none" w:sz="0" w:space="0" w:color="auto"/>
        <w:bottom w:val="none" w:sz="0" w:space="0" w:color="auto"/>
        <w:right w:val="none" w:sz="0" w:space="0" w:color="auto"/>
      </w:divBdr>
    </w:div>
    <w:div w:id="184178909">
      <w:bodyDiv w:val="1"/>
      <w:marLeft w:val="0"/>
      <w:marRight w:val="0"/>
      <w:marTop w:val="0"/>
      <w:marBottom w:val="0"/>
      <w:divBdr>
        <w:top w:val="none" w:sz="0" w:space="0" w:color="auto"/>
        <w:left w:val="none" w:sz="0" w:space="0" w:color="auto"/>
        <w:bottom w:val="none" w:sz="0" w:space="0" w:color="auto"/>
        <w:right w:val="none" w:sz="0" w:space="0" w:color="auto"/>
      </w:divBdr>
    </w:div>
    <w:div w:id="202133112">
      <w:bodyDiv w:val="1"/>
      <w:marLeft w:val="0"/>
      <w:marRight w:val="0"/>
      <w:marTop w:val="0"/>
      <w:marBottom w:val="0"/>
      <w:divBdr>
        <w:top w:val="none" w:sz="0" w:space="0" w:color="auto"/>
        <w:left w:val="none" w:sz="0" w:space="0" w:color="auto"/>
        <w:bottom w:val="none" w:sz="0" w:space="0" w:color="auto"/>
        <w:right w:val="none" w:sz="0" w:space="0" w:color="auto"/>
      </w:divBdr>
    </w:div>
    <w:div w:id="214707973">
      <w:bodyDiv w:val="1"/>
      <w:marLeft w:val="0"/>
      <w:marRight w:val="0"/>
      <w:marTop w:val="0"/>
      <w:marBottom w:val="0"/>
      <w:divBdr>
        <w:top w:val="none" w:sz="0" w:space="0" w:color="auto"/>
        <w:left w:val="none" w:sz="0" w:space="0" w:color="auto"/>
        <w:bottom w:val="none" w:sz="0" w:space="0" w:color="auto"/>
        <w:right w:val="none" w:sz="0" w:space="0" w:color="auto"/>
      </w:divBdr>
    </w:div>
    <w:div w:id="218173069">
      <w:bodyDiv w:val="1"/>
      <w:marLeft w:val="0"/>
      <w:marRight w:val="0"/>
      <w:marTop w:val="0"/>
      <w:marBottom w:val="0"/>
      <w:divBdr>
        <w:top w:val="none" w:sz="0" w:space="0" w:color="auto"/>
        <w:left w:val="none" w:sz="0" w:space="0" w:color="auto"/>
        <w:bottom w:val="none" w:sz="0" w:space="0" w:color="auto"/>
        <w:right w:val="none" w:sz="0" w:space="0" w:color="auto"/>
      </w:divBdr>
    </w:div>
    <w:div w:id="250818578">
      <w:bodyDiv w:val="1"/>
      <w:marLeft w:val="0"/>
      <w:marRight w:val="0"/>
      <w:marTop w:val="0"/>
      <w:marBottom w:val="0"/>
      <w:divBdr>
        <w:top w:val="none" w:sz="0" w:space="0" w:color="auto"/>
        <w:left w:val="none" w:sz="0" w:space="0" w:color="auto"/>
        <w:bottom w:val="none" w:sz="0" w:space="0" w:color="auto"/>
        <w:right w:val="none" w:sz="0" w:space="0" w:color="auto"/>
      </w:divBdr>
    </w:div>
    <w:div w:id="274948278">
      <w:bodyDiv w:val="1"/>
      <w:marLeft w:val="0"/>
      <w:marRight w:val="0"/>
      <w:marTop w:val="0"/>
      <w:marBottom w:val="0"/>
      <w:divBdr>
        <w:top w:val="none" w:sz="0" w:space="0" w:color="auto"/>
        <w:left w:val="none" w:sz="0" w:space="0" w:color="auto"/>
        <w:bottom w:val="none" w:sz="0" w:space="0" w:color="auto"/>
        <w:right w:val="none" w:sz="0" w:space="0" w:color="auto"/>
      </w:divBdr>
    </w:div>
    <w:div w:id="279068897">
      <w:bodyDiv w:val="1"/>
      <w:marLeft w:val="0"/>
      <w:marRight w:val="0"/>
      <w:marTop w:val="0"/>
      <w:marBottom w:val="0"/>
      <w:divBdr>
        <w:top w:val="none" w:sz="0" w:space="0" w:color="auto"/>
        <w:left w:val="none" w:sz="0" w:space="0" w:color="auto"/>
        <w:bottom w:val="none" w:sz="0" w:space="0" w:color="auto"/>
        <w:right w:val="none" w:sz="0" w:space="0" w:color="auto"/>
      </w:divBdr>
    </w:div>
    <w:div w:id="313485553">
      <w:bodyDiv w:val="1"/>
      <w:marLeft w:val="0"/>
      <w:marRight w:val="0"/>
      <w:marTop w:val="0"/>
      <w:marBottom w:val="0"/>
      <w:divBdr>
        <w:top w:val="none" w:sz="0" w:space="0" w:color="auto"/>
        <w:left w:val="none" w:sz="0" w:space="0" w:color="auto"/>
        <w:bottom w:val="none" w:sz="0" w:space="0" w:color="auto"/>
        <w:right w:val="none" w:sz="0" w:space="0" w:color="auto"/>
      </w:divBdr>
    </w:div>
    <w:div w:id="317147545">
      <w:bodyDiv w:val="1"/>
      <w:marLeft w:val="0"/>
      <w:marRight w:val="0"/>
      <w:marTop w:val="0"/>
      <w:marBottom w:val="0"/>
      <w:divBdr>
        <w:top w:val="none" w:sz="0" w:space="0" w:color="auto"/>
        <w:left w:val="none" w:sz="0" w:space="0" w:color="auto"/>
        <w:bottom w:val="none" w:sz="0" w:space="0" w:color="auto"/>
        <w:right w:val="none" w:sz="0" w:space="0" w:color="auto"/>
      </w:divBdr>
    </w:div>
    <w:div w:id="367268703">
      <w:bodyDiv w:val="1"/>
      <w:marLeft w:val="0"/>
      <w:marRight w:val="0"/>
      <w:marTop w:val="0"/>
      <w:marBottom w:val="0"/>
      <w:divBdr>
        <w:top w:val="none" w:sz="0" w:space="0" w:color="auto"/>
        <w:left w:val="none" w:sz="0" w:space="0" w:color="auto"/>
        <w:bottom w:val="none" w:sz="0" w:space="0" w:color="auto"/>
        <w:right w:val="none" w:sz="0" w:space="0" w:color="auto"/>
      </w:divBdr>
    </w:div>
    <w:div w:id="393085033">
      <w:bodyDiv w:val="1"/>
      <w:marLeft w:val="0"/>
      <w:marRight w:val="0"/>
      <w:marTop w:val="0"/>
      <w:marBottom w:val="0"/>
      <w:divBdr>
        <w:top w:val="none" w:sz="0" w:space="0" w:color="auto"/>
        <w:left w:val="none" w:sz="0" w:space="0" w:color="auto"/>
        <w:bottom w:val="none" w:sz="0" w:space="0" w:color="auto"/>
        <w:right w:val="none" w:sz="0" w:space="0" w:color="auto"/>
      </w:divBdr>
    </w:div>
    <w:div w:id="396363433">
      <w:bodyDiv w:val="1"/>
      <w:marLeft w:val="0"/>
      <w:marRight w:val="0"/>
      <w:marTop w:val="0"/>
      <w:marBottom w:val="0"/>
      <w:divBdr>
        <w:top w:val="none" w:sz="0" w:space="0" w:color="auto"/>
        <w:left w:val="none" w:sz="0" w:space="0" w:color="auto"/>
        <w:bottom w:val="none" w:sz="0" w:space="0" w:color="auto"/>
        <w:right w:val="none" w:sz="0" w:space="0" w:color="auto"/>
      </w:divBdr>
    </w:div>
    <w:div w:id="406925291">
      <w:bodyDiv w:val="1"/>
      <w:marLeft w:val="0"/>
      <w:marRight w:val="0"/>
      <w:marTop w:val="0"/>
      <w:marBottom w:val="0"/>
      <w:divBdr>
        <w:top w:val="none" w:sz="0" w:space="0" w:color="auto"/>
        <w:left w:val="none" w:sz="0" w:space="0" w:color="auto"/>
        <w:bottom w:val="none" w:sz="0" w:space="0" w:color="auto"/>
        <w:right w:val="none" w:sz="0" w:space="0" w:color="auto"/>
      </w:divBdr>
    </w:div>
    <w:div w:id="424616163">
      <w:bodyDiv w:val="1"/>
      <w:marLeft w:val="0"/>
      <w:marRight w:val="0"/>
      <w:marTop w:val="0"/>
      <w:marBottom w:val="0"/>
      <w:divBdr>
        <w:top w:val="none" w:sz="0" w:space="0" w:color="auto"/>
        <w:left w:val="none" w:sz="0" w:space="0" w:color="auto"/>
        <w:bottom w:val="none" w:sz="0" w:space="0" w:color="auto"/>
        <w:right w:val="none" w:sz="0" w:space="0" w:color="auto"/>
      </w:divBdr>
    </w:div>
    <w:div w:id="492793236">
      <w:bodyDiv w:val="1"/>
      <w:marLeft w:val="0"/>
      <w:marRight w:val="0"/>
      <w:marTop w:val="0"/>
      <w:marBottom w:val="0"/>
      <w:divBdr>
        <w:top w:val="none" w:sz="0" w:space="0" w:color="auto"/>
        <w:left w:val="none" w:sz="0" w:space="0" w:color="auto"/>
        <w:bottom w:val="none" w:sz="0" w:space="0" w:color="auto"/>
        <w:right w:val="none" w:sz="0" w:space="0" w:color="auto"/>
      </w:divBdr>
    </w:div>
    <w:div w:id="492918090">
      <w:bodyDiv w:val="1"/>
      <w:marLeft w:val="0"/>
      <w:marRight w:val="0"/>
      <w:marTop w:val="0"/>
      <w:marBottom w:val="0"/>
      <w:divBdr>
        <w:top w:val="none" w:sz="0" w:space="0" w:color="auto"/>
        <w:left w:val="none" w:sz="0" w:space="0" w:color="auto"/>
        <w:bottom w:val="none" w:sz="0" w:space="0" w:color="auto"/>
        <w:right w:val="none" w:sz="0" w:space="0" w:color="auto"/>
      </w:divBdr>
    </w:div>
    <w:div w:id="500775521">
      <w:bodyDiv w:val="1"/>
      <w:marLeft w:val="0"/>
      <w:marRight w:val="0"/>
      <w:marTop w:val="0"/>
      <w:marBottom w:val="0"/>
      <w:divBdr>
        <w:top w:val="none" w:sz="0" w:space="0" w:color="auto"/>
        <w:left w:val="none" w:sz="0" w:space="0" w:color="auto"/>
        <w:bottom w:val="none" w:sz="0" w:space="0" w:color="auto"/>
        <w:right w:val="none" w:sz="0" w:space="0" w:color="auto"/>
      </w:divBdr>
      <w:divsChild>
        <w:div w:id="1964267836">
          <w:marLeft w:val="0"/>
          <w:marRight w:val="0"/>
          <w:marTop w:val="0"/>
          <w:marBottom w:val="0"/>
          <w:divBdr>
            <w:top w:val="none" w:sz="0" w:space="0" w:color="auto"/>
            <w:left w:val="none" w:sz="0" w:space="0" w:color="auto"/>
            <w:bottom w:val="none" w:sz="0" w:space="0" w:color="auto"/>
            <w:right w:val="none" w:sz="0" w:space="0" w:color="auto"/>
          </w:divBdr>
          <w:divsChild>
            <w:div w:id="171103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1166559">
      <w:bodyDiv w:val="1"/>
      <w:marLeft w:val="0"/>
      <w:marRight w:val="0"/>
      <w:marTop w:val="0"/>
      <w:marBottom w:val="0"/>
      <w:divBdr>
        <w:top w:val="none" w:sz="0" w:space="0" w:color="auto"/>
        <w:left w:val="none" w:sz="0" w:space="0" w:color="auto"/>
        <w:bottom w:val="none" w:sz="0" w:space="0" w:color="auto"/>
        <w:right w:val="none" w:sz="0" w:space="0" w:color="auto"/>
      </w:divBdr>
      <w:divsChild>
        <w:div w:id="1837725922">
          <w:marLeft w:val="0"/>
          <w:marRight w:val="0"/>
          <w:marTop w:val="0"/>
          <w:marBottom w:val="0"/>
          <w:divBdr>
            <w:top w:val="none" w:sz="0" w:space="0" w:color="auto"/>
            <w:left w:val="none" w:sz="0" w:space="0" w:color="auto"/>
            <w:bottom w:val="none" w:sz="0" w:space="0" w:color="auto"/>
            <w:right w:val="none" w:sz="0" w:space="0" w:color="auto"/>
          </w:divBdr>
        </w:div>
      </w:divsChild>
    </w:div>
    <w:div w:id="524949839">
      <w:bodyDiv w:val="1"/>
      <w:marLeft w:val="0"/>
      <w:marRight w:val="0"/>
      <w:marTop w:val="0"/>
      <w:marBottom w:val="0"/>
      <w:divBdr>
        <w:top w:val="none" w:sz="0" w:space="0" w:color="auto"/>
        <w:left w:val="none" w:sz="0" w:space="0" w:color="auto"/>
        <w:bottom w:val="none" w:sz="0" w:space="0" w:color="auto"/>
        <w:right w:val="none" w:sz="0" w:space="0" w:color="auto"/>
      </w:divBdr>
    </w:div>
    <w:div w:id="541945622">
      <w:bodyDiv w:val="1"/>
      <w:marLeft w:val="0"/>
      <w:marRight w:val="0"/>
      <w:marTop w:val="0"/>
      <w:marBottom w:val="0"/>
      <w:divBdr>
        <w:top w:val="none" w:sz="0" w:space="0" w:color="auto"/>
        <w:left w:val="none" w:sz="0" w:space="0" w:color="auto"/>
        <w:bottom w:val="none" w:sz="0" w:space="0" w:color="auto"/>
        <w:right w:val="none" w:sz="0" w:space="0" w:color="auto"/>
      </w:divBdr>
    </w:div>
    <w:div w:id="552348700">
      <w:bodyDiv w:val="1"/>
      <w:marLeft w:val="0"/>
      <w:marRight w:val="0"/>
      <w:marTop w:val="0"/>
      <w:marBottom w:val="0"/>
      <w:divBdr>
        <w:top w:val="none" w:sz="0" w:space="0" w:color="auto"/>
        <w:left w:val="none" w:sz="0" w:space="0" w:color="auto"/>
        <w:bottom w:val="none" w:sz="0" w:space="0" w:color="auto"/>
        <w:right w:val="none" w:sz="0" w:space="0" w:color="auto"/>
      </w:divBdr>
      <w:divsChild>
        <w:div w:id="524445811">
          <w:marLeft w:val="0"/>
          <w:marRight w:val="0"/>
          <w:marTop w:val="0"/>
          <w:marBottom w:val="0"/>
          <w:divBdr>
            <w:top w:val="none" w:sz="0" w:space="0" w:color="auto"/>
            <w:left w:val="none" w:sz="0" w:space="0" w:color="auto"/>
            <w:bottom w:val="none" w:sz="0" w:space="0" w:color="auto"/>
            <w:right w:val="none" w:sz="0" w:space="0" w:color="auto"/>
          </w:divBdr>
        </w:div>
      </w:divsChild>
    </w:div>
    <w:div w:id="567884113">
      <w:bodyDiv w:val="1"/>
      <w:marLeft w:val="0"/>
      <w:marRight w:val="0"/>
      <w:marTop w:val="0"/>
      <w:marBottom w:val="0"/>
      <w:divBdr>
        <w:top w:val="none" w:sz="0" w:space="0" w:color="auto"/>
        <w:left w:val="none" w:sz="0" w:space="0" w:color="auto"/>
        <w:bottom w:val="none" w:sz="0" w:space="0" w:color="auto"/>
        <w:right w:val="none" w:sz="0" w:space="0" w:color="auto"/>
      </w:divBdr>
    </w:div>
    <w:div w:id="568078791">
      <w:bodyDiv w:val="1"/>
      <w:marLeft w:val="0"/>
      <w:marRight w:val="0"/>
      <w:marTop w:val="0"/>
      <w:marBottom w:val="0"/>
      <w:divBdr>
        <w:top w:val="none" w:sz="0" w:space="0" w:color="auto"/>
        <w:left w:val="none" w:sz="0" w:space="0" w:color="auto"/>
        <w:bottom w:val="none" w:sz="0" w:space="0" w:color="auto"/>
        <w:right w:val="none" w:sz="0" w:space="0" w:color="auto"/>
      </w:divBdr>
    </w:div>
    <w:div w:id="573710134">
      <w:bodyDiv w:val="1"/>
      <w:marLeft w:val="0"/>
      <w:marRight w:val="0"/>
      <w:marTop w:val="0"/>
      <w:marBottom w:val="0"/>
      <w:divBdr>
        <w:top w:val="none" w:sz="0" w:space="0" w:color="auto"/>
        <w:left w:val="none" w:sz="0" w:space="0" w:color="auto"/>
        <w:bottom w:val="none" w:sz="0" w:space="0" w:color="auto"/>
        <w:right w:val="none" w:sz="0" w:space="0" w:color="auto"/>
      </w:divBdr>
    </w:div>
    <w:div w:id="629820683">
      <w:bodyDiv w:val="1"/>
      <w:marLeft w:val="0"/>
      <w:marRight w:val="0"/>
      <w:marTop w:val="0"/>
      <w:marBottom w:val="0"/>
      <w:divBdr>
        <w:top w:val="none" w:sz="0" w:space="0" w:color="auto"/>
        <w:left w:val="none" w:sz="0" w:space="0" w:color="auto"/>
        <w:bottom w:val="none" w:sz="0" w:space="0" w:color="auto"/>
        <w:right w:val="none" w:sz="0" w:space="0" w:color="auto"/>
      </w:divBdr>
    </w:div>
    <w:div w:id="678041087">
      <w:bodyDiv w:val="1"/>
      <w:marLeft w:val="0"/>
      <w:marRight w:val="0"/>
      <w:marTop w:val="0"/>
      <w:marBottom w:val="0"/>
      <w:divBdr>
        <w:top w:val="none" w:sz="0" w:space="0" w:color="auto"/>
        <w:left w:val="none" w:sz="0" w:space="0" w:color="auto"/>
        <w:bottom w:val="none" w:sz="0" w:space="0" w:color="auto"/>
        <w:right w:val="none" w:sz="0" w:space="0" w:color="auto"/>
      </w:divBdr>
    </w:div>
    <w:div w:id="696807106">
      <w:bodyDiv w:val="1"/>
      <w:marLeft w:val="0"/>
      <w:marRight w:val="0"/>
      <w:marTop w:val="0"/>
      <w:marBottom w:val="0"/>
      <w:divBdr>
        <w:top w:val="none" w:sz="0" w:space="0" w:color="auto"/>
        <w:left w:val="none" w:sz="0" w:space="0" w:color="auto"/>
        <w:bottom w:val="none" w:sz="0" w:space="0" w:color="auto"/>
        <w:right w:val="none" w:sz="0" w:space="0" w:color="auto"/>
      </w:divBdr>
    </w:div>
    <w:div w:id="701171208">
      <w:bodyDiv w:val="1"/>
      <w:marLeft w:val="0"/>
      <w:marRight w:val="0"/>
      <w:marTop w:val="0"/>
      <w:marBottom w:val="0"/>
      <w:divBdr>
        <w:top w:val="none" w:sz="0" w:space="0" w:color="auto"/>
        <w:left w:val="none" w:sz="0" w:space="0" w:color="auto"/>
        <w:bottom w:val="none" w:sz="0" w:space="0" w:color="auto"/>
        <w:right w:val="none" w:sz="0" w:space="0" w:color="auto"/>
      </w:divBdr>
    </w:div>
    <w:div w:id="705985084">
      <w:bodyDiv w:val="1"/>
      <w:marLeft w:val="0"/>
      <w:marRight w:val="0"/>
      <w:marTop w:val="0"/>
      <w:marBottom w:val="0"/>
      <w:divBdr>
        <w:top w:val="none" w:sz="0" w:space="0" w:color="auto"/>
        <w:left w:val="none" w:sz="0" w:space="0" w:color="auto"/>
        <w:bottom w:val="none" w:sz="0" w:space="0" w:color="auto"/>
        <w:right w:val="none" w:sz="0" w:space="0" w:color="auto"/>
      </w:divBdr>
      <w:divsChild>
        <w:div w:id="216354362">
          <w:marLeft w:val="0"/>
          <w:marRight w:val="0"/>
          <w:marTop w:val="0"/>
          <w:marBottom w:val="0"/>
          <w:divBdr>
            <w:top w:val="none" w:sz="0" w:space="0" w:color="auto"/>
            <w:left w:val="none" w:sz="0" w:space="0" w:color="auto"/>
            <w:bottom w:val="none" w:sz="0" w:space="0" w:color="auto"/>
            <w:right w:val="none" w:sz="0" w:space="0" w:color="auto"/>
          </w:divBdr>
        </w:div>
      </w:divsChild>
    </w:div>
    <w:div w:id="708065483">
      <w:bodyDiv w:val="1"/>
      <w:marLeft w:val="0"/>
      <w:marRight w:val="0"/>
      <w:marTop w:val="0"/>
      <w:marBottom w:val="0"/>
      <w:divBdr>
        <w:top w:val="none" w:sz="0" w:space="0" w:color="auto"/>
        <w:left w:val="none" w:sz="0" w:space="0" w:color="auto"/>
        <w:bottom w:val="none" w:sz="0" w:space="0" w:color="auto"/>
        <w:right w:val="none" w:sz="0" w:space="0" w:color="auto"/>
      </w:divBdr>
    </w:div>
    <w:div w:id="710770332">
      <w:bodyDiv w:val="1"/>
      <w:marLeft w:val="0"/>
      <w:marRight w:val="0"/>
      <w:marTop w:val="0"/>
      <w:marBottom w:val="0"/>
      <w:divBdr>
        <w:top w:val="none" w:sz="0" w:space="0" w:color="auto"/>
        <w:left w:val="none" w:sz="0" w:space="0" w:color="auto"/>
        <w:bottom w:val="none" w:sz="0" w:space="0" w:color="auto"/>
        <w:right w:val="none" w:sz="0" w:space="0" w:color="auto"/>
      </w:divBdr>
    </w:div>
    <w:div w:id="747963703">
      <w:bodyDiv w:val="1"/>
      <w:marLeft w:val="0"/>
      <w:marRight w:val="0"/>
      <w:marTop w:val="0"/>
      <w:marBottom w:val="0"/>
      <w:divBdr>
        <w:top w:val="none" w:sz="0" w:space="0" w:color="auto"/>
        <w:left w:val="none" w:sz="0" w:space="0" w:color="auto"/>
        <w:bottom w:val="none" w:sz="0" w:space="0" w:color="auto"/>
        <w:right w:val="none" w:sz="0" w:space="0" w:color="auto"/>
      </w:divBdr>
    </w:div>
    <w:div w:id="779643815">
      <w:bodyDiv w:val="1"/>
      <w:marLeft w:val="0"/>
      <w:marRight w:val="0"/>
      <w:marTop w:val="0"/>
      <w:marBottom w:val="0"/>
      <w:divBdr>
        <w:top w:val="none" w:sz="0" w:space="0" w:color="auto"/>
        <w:left w:val="none" w:sz="0" w:space="0" w:color="auto"/>
        <w:bottom w:val="none" w:sz="0" w:space="0" w:color="auto"/>
        <w:right w:val="none" w:sz="0" w:space="0" w:color="auto"/>
      </w:divBdr>
    </w:div>
    <w:div w:id="785659266">
      <w:bodyDiv w:val="1"/>
      <w:marLeft w:val="0"/>
      <w:marRight w:val="0"/>
      <w:marTop w:val="0"/>
      <w:marBottom w:val="0"/>
      <w:divBdr>
        <w:top w:val="none" w:sz="0" w:space="0" w:color="auto"/>
        <w:left w:val="none" w:sz="0" w:space="0" w:color="auto"/>
        <w:bottom w:val="none" w:sz="0" w:space="0" w:color="auto"/>
        <w:right w:val="none" w:sz="0" w:space="0" w:color="auto"/>
      </w:divBdr>
    </w:div>
    <w:div w:id="814614390">
      <w:bodyDiv w:val="1"/>
      <w:marLeft w:val="0"/>
      <w:marRight w:val="0"/>
      <w:marTop w:val="0"/>
      <w:marBottom w:val="0"/>
      <w:divBdr>
        <w:top w:val="none" w:sz="0" w:space="0" w:color="auto"/>
        <w:left w:val="none" w:sz="0" w:space="0" w:color="auto"/>
        <w:bottom w:val="none" w:sz="0" w:space="0" w:color="auto"/>
        <w:right w:val="none" w:sz="0" w:space="0" w:color="auto"/>
      </w:divBdr>
    </w:div>
    <w:div w:id="816382817">
      <w:bodyDiv w:val="1"/>
      <w:marLeft w:val="0"/>
      <w:marRight w:val="0"/>
      <w:marTop w:val="0"/>
      <w:marBottom w:val="0"/>
      <w:divBdr>
        <w:top w:val="none" w:sz="0" w:space="0" w:color="auto"/>
        <w:left w:val="none" w:sz="0" w:space="0" w:color="auto"/>
        <w:bottom w:val="none" w:sz="0" w:space="0" w:color="auto"/>
        <w:right w:val="none" w:sz="0" w:space="0" w:color="auto"/>
      </w:divBdr>
    </w:div>
    <w:div w:id="830171369">
      <w:bodyDiv w:val="1"/>
      <w:marLeft w:val="0"/>
      <w:marRight w:val="0"/>
      <w:marTop w:val="0"/>
      <w:marBottom w:val="0"/>
      <w:divBdr>
        <w:top w:val="none" w:sz="0" w:space="0" w:color="auto"/>
        <w:left w:val="none" w:sz="0" w:space="0" w:color="auto"/>
        <w:bottom w:val="none" w:sz="0" w:space="0" w:color="auto"/>
        <w:right w:val="none" w:sz="0" w:space="0" w:color="auto"/>
      </w:divBdr>
    </w:div>
    <w:div w:id="842890387">
      <w:bodyDiv w:val="1"/>
      <w:marLeft w:val="0"/>
      <w:marRight w:val="0"/>
      <w:marTop w:val="0"/>
      <w:marBottom w:val="0"/>
      <w:divBdr>
        <w:top w:val="none" w:sz="0" w:space="0" w:color="auto"/>
        <w:left w:val="none" w:sz="0" w:space="0" w:color="auto"/>
        <w:bottom w:val="none" w:sz="0" w:space="0" w:color="auto"/>
        <w:right w:val="none" w:sz="0" w:space="0" w:color="auto"/>
      </w:divBdr>
    </w:div>
    <w:div w:id="853500553">
      <w:bodyDiv w:val="1"/>
      <w:marLeft w:val="0"/>
      <w:marRight w:val="0"/>
      <w:marTop w:val="0"/>
      <w:marBottom w:val="0"/>
      <w:divBdr>
        <w:top w:val="none" w:sz="0" w:space="0" w:color="auto"/>
        <w:left w:val="none" w:sz="0" w:space="0" w:color="auto"/>
        <w:bottom w:val="none" w:sz="0" w:space="0" w:color="auto"/>
        <w:right w:val="none" w:sz="0" w:space="0" w:color="auto"/>
      </w:divBdr>
    </w:div>
    <w:div w:id="872309325">
      <w:bodyDiv w:val="1"/>
      <w:marLeft w:val="0"/>
      <w:marRight w:val="0"/>
      <w:marTop w:val="0"/>
      <w:marBottom w:val="0"/>
      <w:divBdr>
        <w:top w:val="none" w:sz="0" w:space="0" w:color="auto"/>
        <w:left w:val="none" w:sz="0" w:space="0" w:color="auto"/>
        <w:bottom w:val="none" w:sz="0" w:space="0" w:color="auto"/>
        <w:right w:val="none" w:sz="0" w:space="0" w:color="auto"/>
      </w:divBdr>
    </w:div>
    <w:div w:id="886068805">
      <w:bodyDiv w:val="1"/>
      <w:marLeft w:val="0"/>
      <w:marRight w:val="0"/>
      <w:marTop w:val="0"/>
      <w:marBottom w:val="0"/>
      <w:divBdr>
        <w:top w:val="none" w:sz="0" w:space="0" w:color="auto"/>
        <w:left w:val="none" w:sz="0" w:space="0" w:color="auto"/>
        <w:bottom w:val="none" w:sz="0" w:space="0" w:color="auto"/>
        <w:right w:val="none" w:sz="0" w:space="0" w:color="auto"/>
      </w:divBdr>
    </w:div>
    <w:div w:id="903873285">
      <w:bodyDiv w:val="1"/>
      <w:marLeft w:val="0"/>
      <w:marRight w:val="0"/>
      <w:marTop w:val="0"/>
      <w:marBottom w:val="0"/>
      <w:divBdr>
        <w:top w:val="none" w:sz="0" w:space="0" w:color="auto"/>
        <w:left w:val="none" w:sz="0" w:space="0" w:color="auto"/>
        <w:bottom w:val="none" w:sz="0" w:space="0" w:color="auto"/>
        <w:right w:val="none" w:sz="0" w:space="0" w:color="auto"/>
      </w:divBdr>
    </w:div>
    <w:div w:id="910508347">
      <w:bodyDiv w:val="1"/>
      <w:marLeft w:val="0"/>
      <w:marRight w:val="0"/>
      <w:marTop w:val="0"/>
      <w:marBottom w:val="0"/>
      <w:divBdr>
        <w:top w:val="none" w:sz="0" w:space="0" w:color="auto"/>
        <w:left w:val="none" w:sz="0" w:space="0" w:color="auto"/>
        <w:bottom w:val="none" w:sz="0" w:space="0" w:color="auto"/>
        <w:right w:val="none" w:sz="0" w:space="0" w:color="auto"/>
      </w:divBdr>
    </w:div>
    <w:div w:id="928344112">
      <w:bodyDiv w:val="1"/>
      <w:marLeft w:val="0"/>
      <w:marRight w:val="0"/>
      <w:marTop w:val="0"/>
      <w:marBottom w:val="0"/>
      <w:divBdr>
        <w:top w:val="none" w:sz="0" w:space="0" w:color="auto"/>
        <w:left w:val="none" w:sz="0" w:space="0" w:color="auto"/>
        <w:bottom w:val="none" w:sz="0" w:space="0" w:color="auto"/>
        <w:right w:val="none" w:sz="0" w:space="0" w:color="auto"/>
      </w:divBdr>
      <w:divsChild>
        <w:div w:id="1574388725">
          <w:marLeft w:val="0"/>
          <w:marRight w:val="0"/>
          <w:marTop w:val="0"/>
          <w:marBottom w:val="0"/>
          <w:divBdr>
            <w:top w:val="none" w:sz="0" w:space="0" w:color="auto"/>
            <w:left w:val="none" w:sz="0" w:space="0" w:color="auto"/>
            <w:bottom w:val="none" w:sz="0" w:space="0" w:color="auto"/>
            <w:right w:val="none" w:sz="0" w:space="0" w:color="auto"/>
          </w:divBdr>
        </w:div>
      </w:divsChild>
    </w:div>
    <w:div w:id="971714979">
      <w:bodyDiv w:val="1"/>
      <w:marLeft w:val="0"/>
      <w:marRight w:val="0"/>
      <w:marTop w:val="0"/>
      <w:marBottom w:val="0"/>
      <w:divBdr>
        <w:top w:val="none" w:sz="0" w:space="0" w:color="auto"/>
        <w:left w:val="none" w:sz="0" w:space="0" w:color="auto"/>
        <w:bottom w:val="none" w:sz="0" w:space="0" w:color="auto"/>
        <w:right w:val="none" w:sz="0" w:space="0" w:color="auto"/>
      </w:divBdr>
    </w:div>
    <w:div w:id="990987078">
      <w:bodyDiv w:val="1"/>
      <w:marLeft w:val="0"/>
      <w:marRight w:val="0"/>
      <w:marTop w:val="0"/>
      <w:marBottom w:val="0"/>
      <w:divBdr>
        <w:top w:val="none" w:sz="0" w:space="0" w:color="auto"/>
        <w:left w:val="none" w:sz="0" w:space="0" w:color="auto"/>
        <w:bottom w:val="none" w:sz="0" w:space="0" w:color="auto"/>
        <w:right w:val="none" w:sz="0" w:space="0" w:color="auto"/>
      </w:divBdr>
    </w:div>
    <w:div w:id="1022708653">
      <w:bodyDiv w:val="1"/>
      <w:marLeft w:val="0"/>
      <w:marRight w:val="0"/>
      <w:marTop w:val="0"/>
      <w:marBottom w:val="0"/>
      <w:divBdr>
        <w:top w:val="none" w:sz="0" w:space="0" w:color="auto"/>
        <w:left w:val="none" w:sz="0" w:space="0" w:color="auto"/>
        <w:bottom w:val="none" w:sz="0" w:space="0" w:color="auto"/>
        <w:right w:val="none" w:sz="0" w:space="0" w:color="auto"/>
      </w:divBdr>
    </w:div>
    <w:div w:id="1040474019">
      <w:bodyDiv w:val="1"/>
      <w:marLeft w:val="0"/>
      <w:marRight w:val="0"/>
      <w:marTop w:val="0"/>
      <w:marBottom w:val="0"/>
      <w:divBdr>
        <w:top w:val="none" w:sz="0" w:space="0" w:color="auto"/>
        <w:left w:val="none" w:sz="0" w:space="0" w:color="auto"/>
        <w:bottom w:val="none" w:sz="0" w:space="0" w:color="auto"/>
        <w:right w:val="none" w:sz="0" w:space="0" w:color="auto"/>
      </w:divBdr>
    </w:div>
    <w:div w:id="1057361825">
      <w:bodyDiv w:val="1"/>
      <w:marLeft w:val="0"/>
      <w:marRight w:val="0"/>
      <w:marTop w:val="0"/>
      <w:marBottom w:val="0"/>
      <w:divBdr>
        <w:top w:val="none" w:sz="0" w:space="0" w:color="auto"/>
        <w:left w:val="none" w:sz="0" w:space="0" w:color="auto"/>
        <w:bottom w:val="none" w:sz="0" w:space="0" w:color="auto"/>
        <w:right w:val="none" w:sz="0" w:space="0" w:color="auto"/>
      </w:divBdr>
    </w:div>
    <w:div w:id="1069772094">
      <w:bodyDiv w:val="1"/>
      <w:marLeft w:val="0"/>
      <w:marRight w:val="0"/>
      <w:marTop w:val="0"/>
      <w:marBottom w:val="0"/>
      <w:divBdr>
        <w:top w:val="none" w:sz="0" w:space="0" w:color="auto"/>
        <w:left w:val="none" w:sz="0" w:space="0" w:color="auto"/>
        <w:bottom w:val="none" w:sz="0" w:space="0" w:color="auto"/>
        <w:right w:val="none" w:sz="0" w:space="0" w:color="auto"/>
      </w:divBdr>
    </w:div>
    <w:div w:id="1077552666">
      <w:bodyDiv w:val="1"/>
      <w:marLeft w:val="0"/>
      <w:marRight w:val="0"/>
      <w:marTop w:val="0"/>
      <w:marBottom w:val="0"/>
      <w:divBdr>
        <w:top w:val="none" w:sz="0" w:space="0" w:color="auto"/>
        <w:left w:val="none" w:sz="0" w:space="0" w:color="auto"/>
        <w:bottom w:val="none" w:sz="0" w:space="0" w:color="auto"/>
        <w:right w:val="none" w:sz="0" w:space="0" w:color="auto"/>
      </w:divBdr>
    </w:div>
    <w:div w:id="1092429030">
      <w:bodyDiv w:val="1"/>
      <w:marLeft w:val="0"/>
      <w:marRight w:val="0"/>
      <w:marTop w:val="0"/>
      <w:marBottom w:val="0"/>
      <w:divBdr>
        <w:top w:val="none" w:sz="0" w:space="0" w:color="auto"/>
        <w:left w:val="none" w:sz="0" w:space="0" w:color="auto"/>
        <w:bottom w:val="none" w:sz="0" w:space="0" w:color="auto"/>
        <w:right w:val="none" w:sz="0" w:space="0" w:color="auto"/>
      </w:divBdr>
    </w:div>
    <w:div w:id="1105922859">
      <w:bodyDiv w:val="1"/>
      <w:marLeft w:val="0"/>
      <w:marRight w:val="0"/>
      <w:marTop w:val="0"/>
      <w:marBottom w:val="0"/>
      <w:divBdr>
        <w:top w:val="none" w:sz="0" w:space="0" w:color="auto"/>
        <w:left w:val="none" w:sz="0" w:space="0" w:color="auto"/>
        <w:bottom w:val="none" w:sz="0" w:space="0" w:color="auto"/>
        <w:right w:val="none" w:sz="0" w:space="0" w:color="auto"/>
      </w:divBdr>
    </w:div>
    <w:div w:id="1116217723">
      <w:bodyDiv w:val="1"/>
      <w:marLeft w:val="0"/>
      <w:marRight w:val="0"/>
      <w:marTop w:val="0"/>
      <w:marBottom w:val="0"/>
      <w:divBdr>
        <w:top w:val="none" w:sz="0" w:space="0" w:color="auto"/>
        <w:left w:val="none" w:sz="0" w:space="0" w:color="auto"/>
        <w:bottom w:val="none" w:sz="0" w:space="0" w:color="auto"/>
        <w:right w:val="none" w:sz="0" w:space="0" w:color="auto"/>
      </w:divBdr>
    </w:div>
    <w:div w:id="1121341953">
      <w:bodyDiv w:val="1"/>
      <w:marLeft w:val="0"/>
      <w:marRight w:val="0"/>
      <w:marTop w:val="0"/>
      <w:marBottom w:val="0"/>
      <w:divBdr>
        <w:top w:val="none" w:sz="0" w:space="0" w:color="auto"/>
        <w:left w:val="none" w:sz="0" w:space="0" w:color="auto"/>
        <w:bottom w:val="none" w:sz="0" w:space="0" w:color="auto"/>
        <w:right w:val="none" w:sz="0" w:space="0" w:color="auto"/>
      </w:divBdr>
      <w:divsChild>
        <w:div w:id="1254314925">
          <w:marLeft w:val="0"/>
          <w:marRight w:val="0"/>
          <w:marTop w:val="0"/>
          <w:marBottom w:val="0"/>
          <w:divBdr>
            <w:top w:val="none" w:sz="0" w:space="0" w:color="auto"/>
            <w:left w:val="none" w:sz="0" w:space="0" w:color="auto"/>
            <w:bottom w:val="none" w:sz="0" w:space="0" w:color="auto"/>
            <w:right w:val="none" w:sz="0" w:space="0" w:color="auto"/>
          </w:divBdr>
        </w:div>
      </w:divsChild>
    </w:div>
    <w:div w:id="1122189301">
      <w:bodyDiv w:val="1"/>
      <w:marLeft w:val="0"/>
      <w:marRight w:val="0"/>
      <w:marTop w:val="0"/>
      <w:marBottom w:val="0"/>
      <w:divBdr>
        <w:top w:val="none" w:sz="0" w:space="0" w:color="auto"/>
        <w:left w:val="none" w:sz="0" w:space="0" w:color="auto"/>
        <w:bottom w:val="none" w:sz="0" w:space="0" w:color="auto"/>
        <w:right w:val="none" w:sz="0" w:space="0" w:color="auto"/>
      </w:divBdr>
    </w:div>
    <w:div w:id="1190682034">
      <w:bodyDiv w:val="1"/>
      <w:marLeft w:val="0"/>
      <w:marRight w:val="0"/>
      <w:marTop w:val="0"/>
      <w:marBottom w:val="0"/>
      <w:divBdr>
        <w:top w:val="none" w:sz="0" w:space="0" w:color="auto"/>
        <w:left w:val="none" w:sz="0" w:space="0" w:color="auto"/>
        <w:bottom w:val="none" w:sz="0" w:space="0" w:color="auto"/>
        <w:right w:val="none" w:sz="0" w:space="0" w:color="auto"/>
      </w:divBdr>
      <w:divsChild>
        <w:div w:id="1827624264">
          <w:marLeft w:val="0"/>
          <w:marRight w:val="0"/>
          <w:marTop w:val="0"/>
          <w:marBottom w:val="0"/>
          <w:divBdr>
            <w:top w:val="none" w:sz="0" w:space="0" w:color="auto"/>
            <w:left w:val="none" w:sz="0" w:space="0" w:color="auto"/>
            <w:bottom w:val="none" w:sz="0" w:space="0" w:color="auto"/>
            <w:right w:val="none" w:sz="0" w:space="0" w:color="auto"/>
          </w:divBdr>
        </w:div>
      </w:divsChild>
    </w:div>
    <w:div w:id="1209486118">
      <w:bodyDiv w:val="1"/>
      <w:marLeft w:val="0"/>
      <w:marRight w:val="0"/>
      <w:marTop w:val="0"/>
      <w:marBottom w:val="0"/>
      <w:divBdr>
        <w:top w:val="none" w:sz="0" w:space="0" w:color="auto"/>
        <w:left w:val="none" w:sz="0" w:space="0" w:color="auto"/>
        <w:bottom w:val="none" w:sz="0" w:space="0" w:color="auto"/>
        <w:right w:val="none" w:sz="0" w:space="0" w:color="auto"/>
      </w:divBdr>
    </w:div>
    <w:div w:id="1212959211">
      <w:bodyDiv w:val="1"/>
      <w:marLeft w:val="0"/>
      <w:marRight w:val="0"/>
      <w:marTop w:val="0"/>
      <w:marBottom w:val="0"/>
      <w:divBdr>
        <w:top w:val="none" w:sz="0" w:space="0" w:color="auto"/>
        <w:left w:val="none" w:sz="0" w:space="0" w:color="auto"/>
        <w:bottom w:val="none" w:sz="0" w:space="0" w:color="auto"/>
        <w:right w:val="none" w:sz="0" w:space="0" w:color="auto"/>
      </w:divBdr>
    </w:div>
    <w:div w:id="1213227051">
      <w:bodyDiv w:val="1"/>
      <w:marLeft w:val="0"/>
      <w:marRight w:val="0"/>
      <w:marTop w:val="0"/>
      <w:marBottom w:val="0"/>
      <w:divBdr>
        <w:top w:val="none" w:sz="0" w:space="0" w:color="auto"/>
        <w:left w:val="none" w:sz="0" w:space="0" w:color="auto"/>
        <w:bottom w:val="none" w:sz="0" w:space="0" w:color="auto"/>
        <w:right w:val="none" w:sz="0" w:space="0" w:color="auto"/>
      </w:divBdr>
    </w:div>
    <w:div w:id="1218661798">
      <w:bodyDiv w:val="1"/>
      <w:marLeft w:val="0"/>
      <w:marRight w:val="0"/>
      <w:marTop w:val="0"/>
      <w:marBottom w:val="0"/>
      <w:divBdr>
        <w:top w:val="none" w:sz="0" w:space="0" w:color="auto"/>
        <w:left w:val="none" w:sz="0" w:space="0" w:color="auto"/>
        <w:bottom w:val="none" w:sz="0" w:space="0" w:color="auto"/>
        <w:right w:val="none" w:sz="0" w:space="0" w:color="auto"/>
      </w:divBdr>
    </w:div>
    <w:div w:id="1243685772">
      <w:bodyDiv w:val="1"/>
      <w:marLeft w:val="0"/>
      <w:marRight w:val="0"/>
      <w:marTop w:val="0"/>
      <w:marBottom w:val="0"/>
      <w:divBdr>
        <w:top w:val="none" w:sz="0" w:space="0" w:color="auto"/>
        <w:left w:val="none" w:sz="0" w:space="0" w:color="auto"/>
        <w:bottom w:val="none" w:sz="0" w:space="0" w:color="auto"/>
        <w:right w:val="none" w:sz="0" w:space="0" w:color="auto"/>
      </w:divBdr>
    </w:div>
    <w:div w:id="1246501282">
      <w:bodyDiv w:val="1"/>
      <w:marLeft w:val="0"/>
      <w:marRight w:val="0"/>
      <w:marTop w:val="0"/>
      <w:marBottom w:val="0"/>
      <w:divBdr>
        <w:top w:val="none" w:sz="0" w:space="0" w:color="auto"/>
        <w:left w:val="none" w:sz="0" w:space="0" w:color="auto"/>
        <w:bottom w:val="none" w:sz="0" w:space="0" w:color="auto"/>
        <w:right w:val="none" w:sz="0" w:space="0" w:color="auto"/>
      </w:divBdr>
    </w:div>
    <w:div w:id="1248805631">
      <w:bodyDiv w:val="1"/>
      <w:marLeft w:val="0"/>
      <w:marRight w:val="0"/>
      <w:marTop w:val="0"/>
      <w:marBottom w:val="0"/>
      <w:divBdr>
        <w:top w:val="none" w:sz="0" w:space="0" w:color="auto"/>
        <w:left w:val="none" w:sz="0" w:space="0" w:color="auto"/>
        <w:bottom w:val="none" w:sz="0" w:space="0" w:color="auto"/>
        <w:right w:val="none" w:sz="0" w:space="0" w:color="auto"/>
      </w:divBdr>
    </w:div>
    <w:div w:id="1260677751">
      <w:bodyDiv w:val="1"/>
      <w:marLeft w:val="0"/>
      <w:marRight w:val="0"/>
      <w:marTop w:val="0"/>
      <w:marBottom w:val="0"/>
      <w:divBdr>
        <w:top w:val="none" w:sz="0" w:space="0" w:color="auto"/>
        <w:left w:val="none" w:sz="0" w:space="0" w:color="auto"/>
        <w:bottom w:val="none" w:sz="0" w:space="0" w:color="auto"/>
        <w:right w:val="none" w:sz="0" w:space="0" w:color="auto"/>
      </w:divBdr>
    </w:div>
    <w:div w:id="1293435940">
      <w:bodyDiv w:val="1"/>
      <w:marLeft w:val="0"/>
      <w:marRight w:val="0"/>
      <w:marTop w:val="0"/>
      <w:marBottom w:val="0"/>
      <w:divBdr>
        <w:top w:val="none" w:sz="0" w:space="0" w:color="auto"/>
        <w:left w:val="none" w:sz="0" w:space="0" w:color="auto"/>
        <w:bottom w:val="none" w:sz="0" w:space="0" w:color="auto"/>
        <w:right w:val="none" w:sz="0" w:space="0" w:color="auto"/>
      </w:divBdr>
    </w:div>
    <w:div w:id="1316059696">
      <w:bodyDiv w:val="1"/>
      <w:marLeft w:val="0"/>
      <w:marRight w:val="0"/>
      <w:marTop w:val="0"/>
      <w:marBottom w:val="0"/>
      <w:divBdr>
        <w:top w:val="none" w:sz="0" w:space="0" w:color="auto"/>
        <w:left w:val="none" w:sz="0" w:space="0" w:color="auto"/>
        <w:bottom w:val="none" w:sz="0" w:space="0" w:color="auto"/>
        <w:right w:val="none" w:sz="0" w:space="0" w:color="auto"/>
      </w:divBdr>
      <w:divsChild>
        <w:div w:id="389114913">
          <w:marLeft w:val="0"/>
          <w:marRight w:val="0"/>
          <w:marTop w:val="0"/>
          <w:marBottom w:val="0"/>
          <w:divBdr>
            <w:top w:val="none" w:sz="0" w:space="0" w:color="auto"/>
            <w:left w:val="none" w:sz="0" w:space="0" w:color="auto"/>
            <w:bottom w:val="none" w:sz="0" w:space="0" w:color="auto"/>
            <w:right w:val="none" w:sz="0" w:space="0" w:color="auto"/>
          </w:divBdr>
        </w:div>
      </w:divsChild>
    </w:div>
    <w:div w:id="1331592686">
      <w:bodyDiv w:val="1"/>
      <w:marLeft w:val="0"/>
      <w:marRight w:val="0"/>
      <w:marTop w:val="0"/>
      <w:marBottom w:val="0"/>
      <w:divBdr>
        <w:top w:val="none" w:sz="0" w:space="0" w:color="auto"/>
        <w:left w:val="none" w:sz="0" w:space="0" w:color="auto"/>
        <w:bottom w:val="none" w:sz="0" w:space="0" w:color="auto"/>
        <w:right w:val="none" w:sz="0" w:space="0" w:color="auto"/>
      </w:divBdr>
    </w:div>
    <w:div w:id="1360089678">
      <w:bodyDiv w:val="1"/>
      <w:marLeft w:val="0"/>
      <w:marRight w:val="0"/>
      <w:marTop w:val="0"/>
      <w:marBottom w:val="0"/>
      <w:divBdr>
        <w:top w:val="none" w:sz="0" w:space="0" w:color="auto"/>
        <w:left w:val="none" w:sz="0" w:space="0" w:color="auto"/>
        <w:bottom w:val="none" w:sz="0" w:space="0" w:color="auto"/>
        <w:right w:val="none" w:sz="0" w:space="0" w:color="auto"/>
      </w:divBdr>
    </w:div>
    <w:div w:id="1401832413">
      <w:bodyDiv w:val="1"/>
      <w:marLeft w:val="0"/>
      <w:marRight w:val="0"/>
      <w:marTop w:val="0"/>
      <w:marBottom w:val="0"/>
      <w:divBdr>
        <w:top w:val="none" w:sz="0" w:space="0" w:color="auto"/>
        <w:left w:val="none" w:sz="0" w:space="0" w:color="auto"/>
        <w:bottom w:val="none" w:sz="0" w:space="0" w:color="auto"/>
        <w:right w:val="none" w:sz="0" w:space="0" w:color="auto"/>
      </w:divBdr>
    </w:div>
    <w:div w:id="1444886507">
      <w:bodyDiv w:val="1"/>
      <w:marLeft w:val="0"/>
      <w:marRight w:val="0"/>
      <w:marTop w:val="0"/>
      <w:marBottom w:val="0"/>
      <w:divBdr>
        <w:top w:val="none" w:sz="0" w:space="0" w:color="auto"/>
        <w:left w:val="none" w:sz="0" w:space="0" w:color="auto"/>
        <w:bottom w:val="none" w:sz="0" w:space="0" w:color="auto"/>
        <w:right w:val="none" w:sz="0" w:space="0" w:color="auto"/>
      </w:divBdr>
    </w:div>
    <w:div w:id="1487240329">
      <w:bodyDiv w:val="1"/>
      <w:marLeft w:val="0"/>
      <w:marRight w:val="0"/>
      <w:marTop w:val="0"/>
      <w:marBottom w:val="0"/>
      <w:divBdr>
        <w:top w:val="none" w:sz="0" w:space="0" w:color="auto"/>
        <w:left w:val="none" w:sz="0" w:space="0" w:color="auto"/>
        <w:bottom w:val="none" w:sz="0" w:space="0" w:color="auto"/>
        <w:right w:val="none" w:sz="0" w:space="0" w:color="auto"/>
      </w:divBdr>
    </w:div>
    <w:div w:id="1500077819">
      <w:bodyDiv w:val="1"/>
      <w:marLeft w:val="0"/>
      <w:marRight w:val="0"/>
      <w:marTop w:val="0"/>
      <w:marBottom w:val="0"/>
      <w:divBdr>
        <w:top w:val="none" w:sz="0" w:space="0" w:color="auto"/>
        <w:left w:val="none" w:sz="0" w:space="0" w:color="auto"/>
        <w:bottom w:val="none" w:sz="0" w:space="0" w:color="auto"/>
        <w:right w:val="none" w:sz="0" w:space="0" w:color="auto"/>
      </w:divBdr>
    </w:div>
    <w:div w:id="1500777243">
      <w:bodyDiv w:val="1"/>
      <w:marLeft w:val="0"/>
      <w:marRight w:val="0"/>
      <w:marTop w:val="0"/>
      <w:marBottom w:val="0"/>
      <w:divBdr>
        <w:top w:val="none" w:sz="0" w:space="0" w:color="auto"/>
        <w:left w:val="none" w:sz="0" w:space="0" w:color="auto"/>
        <w:bottom w:val="none" w:sz="0" w:space="0" w:color="auto"/>
        <w:right w:val="none" w:sz="0" w:space="0" w:color="auto"/>
      </w:divBdr>
      <w:divsChild>
        <w:div w:id="880629094">
          <w:marLeft w:val="0"/>
          <w:marRight w:val="0"/>
          <w:marTop w:val="0"/>
          <w:marBottom w:val="0"/>
          <w:divBdr>
            <w:top w:val="none" w:sz="0" w:space="0" w:color="auto"/>
            <w:left w:val="none" w:sz="0" w:space="0" w:color="auto"/>
            <w:bottom w:val="none" w:sz="0" w:space="0" w:color="auto"/>
            <w:right w:val="none" w:sz="0" w:space="0" w:color="auto"/>
          </w:divBdr>
        </w:div>
      </w:divsChild>
    </w:div>
    <w:div w:id="1512334638">
      <w:bodyDiv w:val="1"/>
      <w:marLeft w:val="0"/>
      <w:marRight w:val="0"/>
      <w:marTop w:val="0"/>
      <w:marBottom w:val="0"/>
      <w:divBdr>
        <w:top w:val="none" w:sz="0" w:space="0" w:color="auto"/>
        <w:left w:val="none" w:sz="0" w:space="0" w:color="auto"/>
        <w:bottom w:val="none" w:sz="0" w:space="0" w:color="auto"/>
        <w:right w:val="none" w:sz="0" w:space="0" w:color="auto"/>
      </w:divBdr>
    </w:div>
    <w:div w:id="1560437428">
      <w:bodyDiv w:val="1"/>
      <w:marLeft w:val="0"/>
      <w:marRight w:val="0"/>
      <w:marTop w:val="0"/>
      <w:marBottom w:val="0"/>
      <w:divBdr>
        <w:top w:val="none" w:sz="0" w:space="0" w:color="auto"/>
        <w:left w:val="none" w:sz="0" w:space="0" w:color="auto"/>
        <w:bottom w:val="none" w:sz="0" w:space="0" w:color="auto"/>
        <w:right w:val="none" w:sz="0" w:space="0" w:color="auto"/>
      </w:divBdr>
    </w:div>
    <w:div w:id="1613050706">
      <w:bodyDiv w:val="1"/>
      <w:marLeft w:val="0"/>
      <w:marRight w:val="0"/>
      <w:marTop w:val="0"/>
      <w:marBottom w:val="0"/>
      <w:divBdr>
        <w:top w:val="none" w:sz="0" w:space="0" w:color="auto"/>
        <w:left w:val="none" w:sz="0" w:space="0" w:color="auto"/>
        <w:bottom w:val="none" w:sz="0" w:space="0" w:color="auto"/>
        <w:right w:val="none" w:sz="0" w:space="0" w:color="auto"/>
      </w:divBdr>
    </w:div>
    <w:div w:id="1625650469">
      <w:bodyDiv w:val="1"/>
      <w:marLeft w:val="0"/>
      <w:marRight w:val="0"/>
      <w:marTop w:val="0"/>
      <w:marBottom w:val="0"/>
      <w:divBdr>
        <w:top w:val="none" w:sz="0" w:space="0" w:color="auto"/>
        <w:left w:val="none" w:sz="0" w:space="0" w:color="auto"/>
        <w:bottom w:val="none" w:sz="0" w:space="0" w:color="auto"/>
        <w:right w:val="none" w:sz="0" w:space="0" w:color="auto"/>
      </w:divBdr>
    </w:div>
    <w:div w:id="1655839630">
      <w:bodyDiv w:val="1"/>
      <w:marLeft w:val="0"/>
      <w:marRight w:val="0"/>
      <w:marTop w:val="0"/>
      <w:marBottom w:val="0"/>
      <w:divBdr>
        <w:top w:val="none" w:sz="0" w:space="0" w:color="auto"/>
        <w:left w:val="none" w:sz="0" w:space="0" w:color="auto"/>
        <w:bottom w:val="none" w:sz="0" w:space="0" w:color="auto"/>
        <w:right w:val="none" w:sz="0" w:space="0" w:color="auto"/>
      </w:divBdr>
    </w:div>
    <w:div w:id="1673947339">
      <w:bodyDiv w:val="1"/>
      <w:marLeft w:val="0"/>
      <w:marRight w:val="0"/>
      <w:marTop w:val="0"/>
      <w:marBottom w:val="0"/>
      <w:divBdr>
        <w:top w:val="none" w:sz="0" w:space="0" w:color="auto"/>
        <w:left w:val="none" w:sz="0" w:space="0" w:color="auto"/>
        <w:bottom w:val="none" w:sz="0" w:space="0" w:color="auto"/>
        <w:right w:val="none" w:sz="0" w:space="0" w:color="auto"/>
      </w:divBdr>
    </w:div>
    <w:div w:id="1680309694">
      <w:bodyDiv w:val="1"/>
      <w:marLeft w:val="0"/>
      <w:marRight w:val="0"/>
      <w:marTop w:val="0"/>
      <w:marBottom w:val="0"/>
      <w:divBdr>
        <w:top w:val="none" w:sz="0" w:space="0" w:color="auto"/>
        <w:left w:val="none" w:sz="0" w:space="0" w:color="auto"/>
        <w:bottom w:val="none" w:sz="0" w:space="0" w:color="auto"/>
        <w:right w:val="none" w:sz="0" w:space="0" w:color="auto"/>
      </w:divBdr>
    </w:div>
    <w:div w:id="1687293953">
      <w:bodyDiv w:val="1"/>
      <w:marLeft w:val="0"/>
      <w:marRight w:val="0"/>
      <w:marTop w:val="0"/>
      <w:marBottom w:val="0"/>
      <w:divBdr>
        <w:top w:val="none" w:sz="0" w:space="0" w:color="auto"/>
        <w:left w:val="none" w:sz="0" w:space="0" w:color="auto"/>
        <w:bottom w:val="none" w:sz="0" w:space="0" w:color="auto"/>
        <w:right w:val="none" w:sz="0" w:space="0" w:color="auto"/>
      </w:divBdr>
    </w:div>
    <w:div w:id="1702590725">
      <w:bodyDiv w:val="1"/>
      <w:marLeft w:val="0"/>
      <w:marRight w:val="0"/>
      <w:marTop w:val="0"/>
      <w:marBottom w:val="0"/>
      <w:divBdr>
        <w:top w:val="none" w:sz="0" w:space="0" w:color="auto"/>
        <w:left w:val="none" w:sz="0" w:space="0" w:color="auto"/>
        <w:bottom w:val="none" w:sz="0" w:space="0" w:color="auto"/>
        <w:right w:val="none" w:sz="0" w:space="0" w:color="auto"/>
      </w:divBdr>
    </w:div>
    <w:div w:id="1720670099">
      <w:bodyDiv w:val="1"/>
      <w:marLeft w:val="0"/>
      <w:marRight w:val="0"/>
      <w:marTop w:val="0"/>
      <w:marBottom w:val="0"/>
      <w:divBdr>
        <w:top w:val="none" w:sz="0" w:space="0" w:color="auto"/>
        <w:left w:val="none" w:sz="0" w:space="0" w:color="auto"/>
        <w:bottom w:val="none" w:sz="0" w:space="0" w:color="auto"/>
        <w:right w:val="none" w:sz="0" w:space="0" w:color="auto"/>
      </w:divBdr>
    </w:div>
    <w:div w:id="1739353130">
      <w:bodyDiv w:val="1"/>
      <w:marLeft w:val="0"/>
      <w:marRight w:val="0"/>
      <w:marTop w:val="0"/>
      <w:marBottom w:val="0"/>
      <w:divBdr>
        <w:top w:val="none" w:sz="0" w:space="0" w:color="auto"/>
        <w:left w:val="none" w:sz="0" w:space="0" w:color="auto"/>
        <w:bottom w:val="none" w:sz="0" w:space="0" w:color="auto"/>
        <w:right w:val="none" w:sz="0" w:space="0" w:color="auto"/>
      </w:divBdr>
    </w:div>
    <w:div w:id="1743062386">
      <w:bodyDiv w:val="1"/>
      <w:marLeft w:val="0"/>
      <w:marRight w:val="0"/>
      <w:marTop w:val="0"/>
      <w:marBottom w:val="0"/>
      <w:divBdr>
        <w:top w:val="none" w:sz="0" w:space="0" w:color="auto"/>
        <w:left w:val="none" w:sz="0" w:space="0" w:color="auto"/>
        <w:bottom w:val="none" w:sz="0" w:space="0" w:color="auto"/>
        <w:right w:val="none" w:sz="0" w:space="0" w:color="auto"/>
      </w:divBdr>
    </w:div>
    <w:div w:id="1769352609">
      <w:bodyDiv w:val="1"/>
      <w:marLeft w:val="0"/>
      <w:marRight w:val="0"/>
      <w:marTop w:val="0"/>
      <w:marBottom w:val="0"/>
      <w:divBdr>
        <w:top w:val="none" w:sz="0" w:space="0" w:color="auto"/>
        <w:left w:val="none" w:sz="0" w:space="0" w:color="auto"/>
        <w:bottom w:val="none" w:sz="0" w:space="0" w:color="auto"/>
        <w:right w:val="none" w:sz="0" w:space="0" w:color="auto"/>
      </w:divBdr>
    </w:div>
    <w:div w:id="1849099342">
      <w:bodyDiv w:val="1"/>
      <w:marLeft w:val="0"/>
      <w:marRight w:val="0"/>
      <w:marTop w:val="0"/>
      <w:marBottom w:val="0"/>
      <w:divBdr>
        <w:top w:val="none" w:sz="0" w:space="0" w:color="auto"/>
        <w:left w:val="none" w:sz="0" w:space="0" w:color="auto"/>
        <w:bottom w:val="none" w:sz="0" w:space="0" w:color="auto"/>
        <w:right w:val="none" w:sz="0" w:space="0" w:color="auto"/>
      </w:divBdr>
    </w:div>
    <w:div w:id="1855340772">
      <w:bodyDiv w:val="1"/>
      <w:marLeft w:val="0"/>
      <w:marRight w:val="0"/>
      <w:marTop w:val="0"/>
      <w:marBottom w:val="0"/>
      <w:divBdr>
        <w:top w:val="none" w:sz="0" w:space="0" w:color="auto"/>
        <w:left w:val="none" w:sz="0" w:space="0" w:color="auto"/>
        <w:bottom w:val="none" w:sz="0" w:space="0" w:color="auto"/>
        <w:right w:val="none" w:sz="0" w:space="0" w:color="auto"/>
      </w:divBdr>
    </w:div>
    <w:div w:id="1871140166">
      <w:bodyDiv w:val="1"/>
      <w:marLeft w:val="0"/>
      <w:marRight w:val="0"/>
      <w:marTop w:val="0"/>
      <w:marBottom w:val="0"/>
      <w:divBdr>
        <w:top w:val="none" w:sz="0" w:space="0" w:color="auto"/>
        <w:left w:val="none" w:sz="0" w:space="0" w:color="auto"/>
        <w:bottom w:val="none" w:sz="0" w:space="0" w:color="auto"/>
        <w:right w:val="none" w:sz="0" w:space="0" w:color="auto"/>
      </w:divBdr>
    </w:div>
    <w:div w:id="1904825074">
      <w:bodyDiv w:val="1"/>
      <w:marLeft w:val="0"/>
      <w:marRight w:val="0"/>
      <w:marTop w:val="0"/>
      <w:marBottom w:val="0"/>
      <w:divBdr>
        <w:top w:val="none" w:sz="0" w:space="0" w:color="auto"/>
        <w:left w:val="none" w:sz="0" w:space="0" w:color="auto"/>
        <w:bottom w:val="none" w:sz="0" w:space="0" w:color="auto"/>
        <w:right w:val="none" w:sz="0" w:space="0" w:color="auto"/>
      </w:divBdr>
    </w:div>
    <w:div w:id="1906798617">
      <w:bodyDiv w:val="1"/>
      <w:marLeft w:val="0"/>
      <w:marRight w:val="0"/>
      <w:marTop w:val="0"/>
      <w:marBottom w:val="0"/>
      <w:divBdr>
        <w:top w:val="none" w:sz="0" w:space="0" w:color="auto"/>
        <w:left w:val="none" w:sz="0" w:space="0" w:color="auto"/>
        <w:bottom w:val="none" w:sz="0" w:space="0" w:color="auto"/>
        <w:right w:val="none" w:sz="0" w:space="0" w:color="auto"/>
      </w:divBdr>
    </w:div>
    <w:div w:id="1911381447">
      <w:bodyDiv w:val="1"/>
      <w:marLeft w:val="0"/>
      <w:marRight w:val="0"/>
      <w:marTop w:val="0"/>
      <w:marBottom w:val="0"/>
      <w:divBdr>
        <w:top w:val="none" w:sz="0" w:space="0" w:color="auto"/>
        <w:left w:val="none" w:sz="0" w:space="0" w:color="auto"/>
        <w:bottom w:val="none" w:sz="0" w:space="0" w:color="auto"/>
        <w:right w:val="none" w:sz="0" w:space="0" w:color="auto"/>
      </w:divBdr>
    </w:div>
    <w:div w:id="1931233138">
      <w:bodyDiv w:val="1"/>
      <w:marLeft w:val="0"/>
      <w:marRight w:val="0"/>
      <w:marTop w:val="0"/>
      <w:marBottom w:val="0"/>
      <w:divBdr>
        <w:top w:val="none" w:sz="0" w:space="0" w:color="auto"/>
        <w:left w:val="none" w:sz="0" w:space="0" w:color="auto"/>
        <w:bottom w:val="none" w:sz="0" w:space="0" w:color="auto"/>
        <w:right w:val="none" w:sz="0" w:space="0" w:color="auto"/>
      </w:divBdr>
    </w:div>
    <w:div w:id="1979263617">
      <w:bodyDiv w:val="1"/>
      <w:marLeft w:val="0"/>
      <w:marRight w:val="0"/>
      <w:marTop w:val="0"/>
      <w:marBottom w:val="0"/>
      <w:divBdr>
        <w:top w:val="none" w:sz="0" w:space="0" w:color="auto"/>
        <w:left w:val="none" w:sz="0" w:space="0" w:color="auto"/>
        <w:bottom w:val="none" w:sz="0" w:space="0" w:color="auto"/>
        <w:right w:val="none" w:sz="0" w:space="0" w:color="auto"/>
      </w:divBdr>
    </w:div>
    <w:div w:id="1982467414">
      <w:bodyDiv w:val="1"/>
      <w:marLeft w:val="0"/>
      <w:marRight w:val="0"/>
      <w:marTop w:val="0"/>
      <w:marBottom w:val="0"/>
      <w:divBdr>
        <w:top w:val="none" w:sz="0" w:space="0" w:color="auto"/>
        <w:left w:val="none" w:sz="0" w:space="0" w:color="auto"/>
        <w:bottom w:val="none" w:sz="0" w:space="0" w:color="auto"/>
        <w:right w:val="none" w:sz="0" w:space="0" w:color="auto"/>
      </w:divBdr>
      <w:divsChild>
        <w:div w:id="2024014474">
          <w:marLeft w:val="0"/>
          <w:marRight w:val="0"/>
          <w:marTop w:val="0"/>
          <w:marBottom w:val="0"/>
          <w:divBdr>
            <w:top w:val="none" w:sz="0" w:space="0" w:color="auto"/>
            <w:left w:val="none" w:sz="0" w:space="0" w:color="auto"/>
            <w:bottom w:val="none" w:sz="0" w:space="0" w:color="auto"/>
            <w:right w:val="none" w:sz="0" w:space="0" w:color="auto"/>
          </w:divBdr>
        </w:div>
      </w:divsChild>
    </w:div>
    <w:div w:id="1987512220">
      <w:bodyDiv w:val="1"/>
      <w:marLeft w:val="0"/>
      <w:marRight w:val="0"/>
      <w:marTop w:val="0"/>
      <w:marBottom w:val="0"/>
      <w:divBdr>
        <w:top w:val="none" w:sz="0" w:space="0" w:color="auto"/>
        <w:left w:val="none" w:sz="0" w:space="0" w:color="auto"/>
        <w:bottom w:val="none" w:sz="0" w:space="0" w:color="auto"/>
        <w:right w:val="none" w:sz="0" w:space="0" w:color="auto"/>
      </w:divBdr>
    </w:div>
    <w:div w:id="1992514599">
      <w:bodyDiv w:val="1"/>
      <w:marLeft w:val="0"/>
      <w:marRight w:val="0"/>
      <w:marTop w:val="0"/>
      <w:marBottom w:val="0"/>
      <w:divBdr>
        <w:top w:val="none" w:sz="0" w:space="0" w:color="auto"/>
        <w:left w:val="none" w:sz="0" w:space="0" w:color="auto"/>
        <w:bottom w:val="none" w:sz="0" w:space="0" w:color="auto"/>
        <w:right w:val="none" w:sz="0" w:space="0" w:color="auto"/>
      </w:divBdr>
    </w:div>
    <w:div w:id="1993026655">
      <w:bodyDiv w:val="1"/>
      <w:marLeft w:val="0"/>
      <w:marRight w:val="0"/>
      <w:marTop w:val="0"/>
      <w:marBottom w:val="0"/>
      <w:divBdr>
        <w:top w:val="none" w:sz="0" w:space="0" w:color="auto"/>
        <w:left w:val="none" w:sz="0" w:space="0" w:color="auto"/>
        <w:bottom w:val="none" w:sz="0" w:space="0" w:color="auto"/>
        <w:right w:val="none" w:sz="0" w:space="0" w:color="auto"/>
      </w:divBdr>
    </w:div>
    <w:div w:id="1994721196">
      <w:bodyDiv w:val="1"/>
      <w:marLeft w:val="0"/>
      <w:marRight w:val="0"/>
      <w:marTop w:val="0"/>
      <w:marBottom w:val="0"/>
      <w:divBdr>
        <w:top w:val="none" w:sz="0" w:space="0" w:color="auto"/>
        <w:left w:val="none" w:sz="0" w:space="0" w:color="auto"/>
        <w:bottom w:val="none" w:sz="0" w:space="0" w:color="auto"/>
        <w:right w:val="none" w:sz="0" w:space="0" w:color="auto"/>
      </w:divBdr>
    </w:div>
    <w:div w:id="2003462751">
      <w:bodyDiv w:val="1"/>
      <w:marLeft w:val="0"/>
      <w:marRight w:val="0"/>
      <w:marTop w:val="0"/>
      <w:marBottom w:val="0"/>
      <w:divBdr>
        <w:top w:val="none" w:sz="0" w:space="0" w:color="auto"/>
        <w:left w:val="none" w:sz="0" w:space="0" w:color="auto"/>
        <w:bottom w:val="none" w:sz="0" w:space="0" w:color="auto"/>
        <w:right w:val="none" w:sz="0" w:space="0" w:color="auto"/>
      </w:divBdr>
      <w:divsChild>
        <w:div w:id="347876642">
          <w:marLeft w:val="0"/>
          <w:marRight w:val="0"/>
          <w:marTop w:val="0"/>
          <w:marBottom w:val="0"/>
          <w:divBdr>
            <w:top w:val="none" w:sz="0" w:space="0" w:color="auto"/>
            <w:left w:val="none" w:sz="0" w:space="0" w:color="auto"/>
            <w:bottom w:val="none" w:sz="0" w:space="0" w:color="auto"/>
            <w:right w:val="none" w:sz="0" w:space="0" w:color="auto"/>
          </w:divBdr>
        </w:div>
      </w:divsChild>
    </w:div>
    <w:div w:id="2013338108">
      <w:bodyDiv w:val="1"/>
      <w:marLeft w:val="0"/>
      <w:marRight w:val="0"/>
      <w:marTop w:val="0"/>
      <w:marBottom w:val="0"/>
      <w:divBdr>
        <w:top w:val="none" w:sz="0" w:space="0" w:color="auto"/>
        <w:left w:val="none" w:sz="0" w:space="0" w:color="auto"/>
        <w:bottom w:val="none" w:sz="0" w:space="0" w:color="auto"/>
        <w:right w:val="none" w:sz="0" w:space="0" w:color="auto"/>
      </w:divBdr>
    </w:div>
    <w:div w:id="2025666645">
      <w:bodyDiv w:val="1"/>
      <w:marLeft w:val="0"/>
      <w:marRight w:val="0"/>
      <w:marTop w:val="0"/>
      <w:marBottom w:val="0"/>
      <w:divBdr>
        <w:top w:val="none" w:sz="0" w:space="0" w:color="auto"/>
        <w:left w:val="none" w:sz="0" w:space="0" w:color="auto"/>
        <w:bottom w:val="none" w:sz="0" w:space="0" w:color="auto"/>
        <w:right w:val="none" w:sz="0" w:space="0" w:color="auto"/>
      </w:divBdr>
      <w:divsChild>
        <w:div w:id="621502667">
          <w:marLeft w:val="0"/>
          <w:marRight w:val="0"/>
          <w:marTop w:val="0"/>
          <w:marBottom w:val="0"/>
          <w:divBdr>
            <w:top w:val="none" w:sz="0" w:space="0" w:color="auto"/>
            <w:left w:val="none" w:sz="0" w:space="0" w:color="auto"/>
            <w:bottom w:val="none" w:sz="0" w:space="0" w:color="auto"/>
            <w:right w:val="none" w:sz="0" w:space="0" w:color="auto"/>
          </w:divBdr>
        </w:div>
      </w:divsChild>
    </w:div>
    <w:div w:id="2050839610">
      <w:bodyDiv w:val="1"/>
      <w:marLeft w:val="0"/>
      <w:marRight w:val="0"/>
      <w:marTop w:val="0"/>
      <w:marBottom w:val="0"/>
      <w:divBdr>
        <w:top w:val="none" w:sz="0" w:space="0" w:color="auto"/>
        <w:left w:val="none" w:sz="0" w:space="0" w:color="auto"/>
        <w:bottom w:val="none" w:sz="0" w:space="0" w:color="auto"/>
        <w:right w:val="none" w:sz="0" w:space="0" w:color="auto"/>
      </w:divBdr>
    </w:div>
    <w:div w:id="2063013796">
      <w:bodyDiv w:val="1"/>
      <w:marLeft w:val="0"/>
      <w:marRight w:val="0"/>
      <w:marTop w:val="0"/>
      <w:marBottom w:val="0"/>
      <w:divBdr>
        <w:top w:val="none" w:sz="0" w:space="0" w:color="auto"/>
        <w:left w:val="none" w:sz="0" w:space="0" w:color="auto"/>
        <w:bottom w:val="none" w:sz="0" w:space="0" w:color="auto"/>
        <w:right w:val="none" w:sz="0" w:space="0" w:color="auto"/>
      </w:divBdr>
    </w:div>
    <w:div w:id="2075468129">
      <w:bodyDiv w:val="1"/>
      <w:marLeft w:val="0"/>
      <w:marRight w:val="0"/>
      <w:marTop w:val="0"/>
      <w:marBottom w:val="0"/>
      <w:divBdr>
        <w:top w:val="none" w:sz="0" w:space="0" w:color="auto"/>
        <w:left w:val="none" w:sz="0" w:space="0" w:color="auto"/>
        <w:bottom w:val="none" w:sz="0" w:space="0" w:color="auto"/>
        <w:right w:val="none" w:sz="0" w:space="0" w:color="auto"/>
      </w:divBdr>
    </w:div>
    <w:div w:id="2090346321">
      <w:bodyDiv w:val="1"/>
      <w:marLeft w:val="0"/>
      <w:marRight w:val="0"/>
      <w:marTop w:val="0"/>
      <w:marBottom w:val="0"/>
      <w:divBdr>
        <w:top w:val="none" w:sz="0" w:space="0" w:color="auto"/>
        <w:left w:val="none" w:sz="0" w:space="0" w:color="auto"/>
        <w:bottom w:val="none" w:sz="0" w:space="0" w:color="auto"/>
        <w:right w:val="none" w:sz="0" w:space="0" w:color="auto"/>
      </w:divBdr>
    </w:div>
    <w:div w:id="2102529599">
      <w:bodyDiv w:val="1"/>
      <w:marLeft w:val="0"/>
      <w:marRight w:val="0"/>
      <w:marTop w:val="0"/>
      <w:marBottom w:val="0"/>
      <w:divBdr>
        <w:top w:val="none" w:sz="0" w:space="0" w:color="auto"/>
        <w:left w:val="none" w:sz="0" w:space="0" w:color="auto"/>
        <w:bottom w:val="none" w:sz="0" w:space="0" w:color="auto"/>
        <w:right w:val="none" w:sz="0" w:space="0" w:color="auto"/>
      </w:divBdr>
    </w:div>
    <w:div w:id="2103525791">
      <w:bodyDiv w:val="1"/>
      <w:marLeft w:val="0"/>
      <w:marRight w:val="0"/>
      <w:marTop w:val="0"/>
      <w:marBottom w:val="0"/>
      <w:divBdr>
        <w:top w:val="none" w:sz="0" w:space="0" w:color="auto"/>
        <w:left w:val="none" w:sz="0" w:space="0" w:color="auto"/>
        <w:bottom w:val="none" w:sz="0" w:space="0" w:color="auto"/>
        <w:right w:val="none" w:sz="0" w:space="0" w:color="auto"/>
      </w:divBdr>
      <w:divsChild>
        <w:div w:id="1432312011">
          <w:marLeft w:val="0"/>
          <w:marRight w:val="0"/>
          <w:marTop w:val="0"/>
          <w:marBottom w:val="0"/>
          <w:divBdr>
            <w:top w:val="none" w:sz="0" w:space="0" w:color="auto"/>
            <w:left w:val="none" w:sz="0" w:space="0" w:color="auto"/>
            <w:bottom w:val="none" w:sz="0" w:space="0" w:color="auto"/>
            <w:right w:val="none" w:sz="0" w:space="0" w:color="auto"/>
          </w:divBdr>
        </w:div>
      </w:divsChild>
    </w:div>
    <w:div w:id="2147114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B99118-FA66-4F18-B126-6FD711CB416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1725</Words>
  <Characters>9834</Characters>
  <Application>Microsoft Office Word</Application>
  <DocSecurity>0</DocSecurity>
  <Lines>81</Lines>
  <Paragraphs>23</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11536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platonova</dc:creator>
  <cp:lastModifiedBy>Пользователь</cp:lastModifiedBy>
  <cp:revision>2</cp:revision>
  <cp:lastPrinted>2025-01-30T13:46:00Z</cp:lastPrinted>
  <dcterms:created xsi:type="dcterms:W3CDTF">2025-04-02T06:26:00Z</dcterms:created>
  <dcterms:modified xsi:type="dcterms:W3CDTF">2025-04-02T06:26:00Z</dcterms:modified>
</cp:coreProperties>
</file>