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FD22" w14:textId="49E73ABF" w:rsidR="00903536" w:rsidRPr="00680914" w:rsidRDefault="001A7817" w:rsidP="00D17916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  <w:r w:rsidRPr="001A7817">
        <w:rPr>
          <w:caps/>
          <w:color w:val="135B94"/>
          <w:sz w:val="32"/>
        </w:rPr>
        <w:t>ДАГЕСТАН ЛАЙТ</w:t>
      </w:r>
      <w:r w:rsidR="00D109A4">
        <w:rPr>
          <w:caps/>
          <w:color w:val="135B94"/>
          <w:sz w:val="32"/>
        </w:rPr>
        <w:br/>
      </w:r>
      <w:r w:rsidRPr="001A7817">
        <w:rPr>
          <w:b/>
          <w:i/>
          <w:iCs/>
          <w:color w:val="333333"/>
        </w:rPr>
        <w:t>08.07, 05.08</w:t>
      </w:r>
      <w:r>
        <w:rPr>
          <w:b/>
          <w:i/>
          <w:iCs/>
          <w:color w:val="333333"/>
        </w:rPr>
        <w:t xml:space="preserve">                             </w:t>
      </w:r>
      <w:r w:rsidR="009A323F" w:rsidRPr="009A323F">
        <w:rPr>
          <w:b/>
          <w:i/>
          <w:iCs/>
          <w:color w:val="333333"/>
        </w:rPr>
        <w:t>8 дней / 7 ночей</w:t>
      </w:r>
    </w:p>
    <w:p w14:paraId="095BCAA3" w14:textId="77777777" w:rsidR="00650F83" w:rsidRPr="00676D19" w:rsidRDefault="00650F83" w:rsidP="00F16A88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14:paraId="68641B0B" w14:textId="77777777" w:rsidTr="00F16A88">
        <w:tc>
          <w:tcPr>
            <w:tcW w:w="880" w:type="dxa"/>
            <w:vAlign w:val="center"/>
          </w:tcPr>
          <w:p w14:paraId="2179750E" w14:textId="77777777" w:rsidR="00650F83" w:rsidRPr="00676D19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14:paraId="4B8C6982" w14:textId="77777777" w:rsidR="009A323F" w:rsidRPr="009A323F" w:rsidRDefault="009A323F" w:rsidP="009A32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135B94"/>
                <w:sz w:val="20"/>
                <w:szCs w:val="24"/>
                <w:lang w:eastAsia="ru-RU"/>
              </w:rPr>
            </w:pPr>
            <w:r w:rsidRPr="009A323F">
              <w:rPr>
                <w:rFonts w:ascii="Times New Roman" w:eastAsia="Times New Roman" w:hAnsi="Times New Roman" w:cs="Times New Roman"/>
                <w:b/>
                <w:color w:val="135B94"/>
                <w:sz w:val="20"/>
                <w:szCs w:val="24"/>
                <w:lang w:eastAsia="ru-RU"/>
              </w:rPr>
              <w:t>Время вылета из Н. Новгорода 14:10. Прилёт в Махачкалу 17:10 (рейс Y7-925). Встреча с гидом в аэропорту.</w:t>
            </w:r>
          </w:p>
          <w:p w14:paraId="64B88EBE" w14:textId="77777777" w:rsidR="009A323F" w:rsidRPr="009A323F" w:rsidRDefault="009A323F" w:rsidP="009A32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135B94"/>
                <w:sz w:val="20"/>
                <w:szCs w:val="24"/>
                <w:lang w:eastAsia="ru-RU"/>
              </w:rPr>
            </w:pPr>
            <w:r w:rsidRPr="009A323F">
              <w:rPr>
                <w:rFonts w:ascii="Times New Roman" w:eastAsia="Times New Roman" w:hAnsi="Times New Roman" w:cs="Times New Roman"/>
                <w:b/>
                <w:color w:val="135B94"/>
                <w:sz w:val="20"/>
                <w:szCs w:val="24"/>
                <w:lang w:eastAsia="ru-RU"/>
              </w:rPr>
              <w:t>Обед.</w:t>
            </w:r>
          </w:p>
          <w:p w14:paraId="17490C28" w14:textId="77777777" w:rsidR="005E7950" w:rsidRPr="00005739" w:rsidRDefault="009A323F" w:rsidP="009A323F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A323F">
              <w:rPr>
                <w:rFonts w:ascii="Times New Roman" w:eastAsia="Times New Roman" w:hAnsi="Times New Roman" w:cs="Times New Roman"/>
                <w:b/>
                <w:color w:val="135B94"/>
                <w:sz w:val="20"/>
                <w:szCs w:val="24"/>
                <w:lang w:eastAsia="ru-RU"/>
              </w:rPr>
              <w:t>Переезд в Грозный. Размещение в гостинице. Свободное время.</w:t>
            </w:r>
          </w:p>
        </w:tc>
      </w:tr>
      <w:tr w:rsidR="00F16A88" w:rsidRPr="00676D19" w14:paraId="732B96F9" w14:textId="77777777" w:rsidTr="00F16A88">
        <w:tc>
          <w:tcPr>
            <w:tcW w:w="880" w:type="dxa"/>
            <w:vAlign w:val="center"/>
          </w:tcPr>
          <w:p w14:paraId="636E5DE5" w14:textId="77777777"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10177" w:type="dxa"/>
          </w:tcPr>
          <w:p w14:paraId="38F53588" w14:textId="77777777" w:rsidR="00974368" w:rsidRPr="001D2333" w:rsidRDefault="00974368" w:rsidP="00974368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Завтрак.</w:t>
            </w:r>
            <w:r w:rsidRPr="001D2333">
              <w:rPr>
                <w:color w:val="333333"/>
                <w:sz w:val="20"/>
                <w:szCs w:val="20"/>
              </w:rPr>
              <w:t> Отправление на экскурсию.</w:t>
            </w:r>
          </w:p>
          <w:p w14:paraId="3213858A" w14:textId="77777777" w:rsidR="00974368" w:rsidRPr="001D2333" w:rsidRDefault="00974368" w:rsidP="00974368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135B94"/>
                <w:sz w:val="20"/>
                <w:szCs w:val="20"/>
              </w:rPr>
              <w:t>Обзорная экскурсия по столице Дагестана - городу Махачкала. </w:t>
            </w:r>
            <w:r w:rsidRPr="001D2333">
              <w:rPr>
                <w:color w:val="333333"/>
                <w:sz w:val="20"/>
                <w:szCs w:val="20"/>
              </w:rPr>
              <w:t>Во время экскурсии Вы познакомитесь с историей города с момента основания Петром Великим и до наших дней, узнаете, как на маленькой земле Дагестана уживаются 33 народности и национальности. Пройдете от современного центра Махачкалы к старым улочкам, которых так и не коснулась рука реставраторов, увидите главные символы Махачкалы: </w:t>
            </w:r>
            <w:r w:rsidRPr="001D2333">
              <w:rPr>
                <w:color w:val="135B94"/>
                <w:sz w:val="20"/>
                <w:szCs w:val="20"/>
              </w:rPr>
              <w:t>белоснежную Джума-мечеть </w:t>
            </w:r>
            <w:r w:rsidRPr="001D2333">
              <w:rPr>
                <w:color w:val="333333"/>
                <w:sz w:val="20"/>
                <w:szCs w:val="20"/>
              </w:rPr>
              <w:t>(ограничения при посещении: пятничная молитва, время намаза - если группа попадает в это время, то экскурсия в мечети не проводится), Аварский театр, Кумыкский театр и </w:t>
            </w:r>
            <w:r w:rsidRPr="001D2333">
              <w:rPr>
                <w:color w:val="135B94"/>
                <w:sz w:val="20"/>
                <w:szCs w:val="20"/>
              </w:rPr>
              <w:t>памятник Русской учительнице (обзорно)</w:t>
            </w:r>
            <w:r w:rsidRPr="001D2333">
              <w:rPr>
                <w:color w:val="333333"/>
                <w:sz w:val="20"/>
                <w:szCs w:val="20"/>
              </w:rPr>
              <w:t xml:space="preserve">, Привокзальную площадь, сквер Сулейман-Стальского. Увидите город со смотровой площадки </w:t>
            </w:r>
            <w:proofErr w:type="spellStart"/>
            <w:r w:rsidRPr="001D2333">
              <w:rPr>
                <w:color w:val="333333"/>
                <w:sz w:val="20"/>
                <w:szCs w:val="20"/>
              </w:rPr>
              <w:t>Тарки</w:t>
            </w:r>
            <w:proofErr w:type="spellEnd"/>
            <w:r w:rsidRPr="001D2333">
              <w:rPr>
                <w:color w:val="333333"/>
                <w:sz w:val="20"/>
                <w:szCs w:val="20"/>
              </w:rPr>
              <w:t>-Тау.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Обед.</w:t>
            </w:r>
          </w:p>
          <w:p w14:paraId="652C6500" w14:textId="73ACE077" w:rsidR="00F16A88" w:rsidRPr="001D2333" w:rsidRDefault="00974368" w:rsidP="00974368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Возвращение в гостиницу. Свободное время. </w:t>
            </w:r>
          </w:p>
        </w:tc>
      </w:tr>
      <w:tr w:rsidR="00F16A88" w:rsidRPr="00676D19" w14:paraId="1D5EF7FE" w14:textId="77777777" w:rsidTr="00F16A88">
        <w:tc>
          <w:tcPr>
            <w:tcW w:w="880" w:type="dxa"/>
            <w:vAlign w:val="center"/>
          </w:tcPr>
          <w:p w14:paraId="6A4BD6D3" w14:textId="77777777"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10177" w:type="dxa"/>
          </w:tcPr>
          <w:p w14:paraId="38B3C9F7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Завтрак. </w:t>
            </w:r>
            <w:r w:rsidRPr="001D2333">
              <w:rPr>
                <w:color w:val="333333"/>
                <w:sz w:val="20"/>
                <w:szCs w:val="20"/>
              </w:rPr>
              <w:t>Отправляемся на встречу ярким эмоциям.</w:t>
            </w:r>
          </w:p>
          <w:p w14:paraId="6457E664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333333"/>
                <w:sz w:val="20"/>
                <w:szCs w:val="20"/>
              </w:rPr>
              <w:t>Наше знакомство начнется с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Чиркейского водохранилища</w:t>
            </w:r>
            <w:r w:rsidRPr="001D2333">
              <w:rPr>
                <w:color w:val="333333"/>
                <w:sz w:val="20"/>
                <w:szCs w:val="20"/>
              </w:rPr>
              <w:t> </w:t>
            </w:r>
            <w:proofErr w:type="gramStart"/>
            <w:r w:rsidRPr="001D2333">
              <w:rPr>
                <w:color w:val="333333"/>
                <w:sz w:val="20"/>
                <w:szCs w:val="20"/>
              </w:rPr>
              <w:t>- это</w:t>
            </w:r>
            <w:proofErr w:type="gramEnd"/>
            <w:r w:rsidRPr="001D2333">
              <w:rPr>
                <w:color w:val="333333"/>
                <w:sz w:val="20"/>
                <w:szCs w:val="20"/>
              </w:rPr>
              <w:t xml:space="preserve"> будет увлекательная водная экскурсия. Мощные двигатели современных катеров, веселые капитаны, звонкая музыка, бирюзовый цвет воды и великолепные ущелья вокруг - отличная встряска после работы в офисе. Радость, восторг и адреналин через край вам обеспечены (по погоде). </w:t>
            </w:r>
          </w:p>
          <w:p w14:paraId="4AB74266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Со смотровой площадки</w:t>
            </w:r>
            <w:r w:rsidRPr="001D2333">
              <w:rPr>
                <w:color w:val="333333"/>
                <w:sz w:val="20"/>
                <w:szCs w:val="20"/>
              </w:rPr>
              <w:t xml:space="preserve"> в п. Дубки любуемся на бирюзовые воды </w:t>
            </w:r>
            <w:proofErr w:type="spellStart"/>
            <w:r w:rsidRPr="001D2333">
              <w:rPr>
                <w:color w:val="333333"/>
                <w:sz w:val="20"/>
                <w:szCs w:val="20"/>
              </w:rPr>
              <w:t>Сулакского</w:t>
            </w:r>
            <w:proofErr w:type="spellEnd"/>
            <w:r w:rsidRPr="001D2333">
              <w:rPr>
                <w:color w:val="333333"/>
                <w:sz w:val="20"/>
                <w:szCs w:val="20"/>
              </w:rPr>
              <w:t xml:space="preserve"> каньона.</w:t>
            </w:r>
          </w:p>
          <w:p w14:paraId="737B1061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333333"/>
                <w:sz w:val="20"/>
                <w:szCs w:val="20"/>
              </w:rPr>
              <w:t>Далее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Пещера «</w:t>
            </w:r>
            <w:proofErr w:type="spellStart"/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Нохъо</w:t>
            </w:r>
            <w:proofErr w:type="spellEnd"/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»</w:t>
            </w:r>
            <w:r w:rsidRPr="001D2333">
              <w:rPr>
                <w:color w:val="333333"/>
                <w:sz w:val="20"/>
                <w:szCs w:val="20"/>
              </w:rPr>
              <w:t> и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знаменитая кофейня в скале</w:t>
            </w:r>
            <w:r w:rsidRPr="001D2333">
              <w:rPr>
                <w:color w:val="333333"/>
                <w:sz w:val="20"/>
                <w:szCs w:val="20"/>
              </w:rPr>
              <w:t xml:space="preserve"> - получите дополнительный заряд адреналина, прогуливаясь по подвесному мосту над </w:t>
            </w:r>
            <w:proofErr w:type="spellStart"/>
            <w:r w:rsidRPr="001D2333">
              <w:rPr>
                <w:color w:val="333333"/>
                <w:sz w:val="20"/>
                <w:szCs w:val="20"/>
              </w:rPr>
              <w:t>Сулакским</w:t>
            </w:r>
            <w:proofErr w:type="spellEnd"/>
            <w:r w:rsidRPr="001D2333">
              <w:rPr>
                <w:color w:val="333333"/>
                <w:sz w:val="20"/>
                <w:szCs w:val="20"/>
              </w:rPr>
              <w:t xml:space="preserve"> каньоном. В пещерах проложено множество лабиринтов общей протяженностью несколько сотен метров. Здесь </w:t>
            </w:r>
            <w:proofErr w:type="spellStart"/>
            <w:r w:rsidRPr="001D2333">
              <w:rPr>
                <w:color w:val="333333"/>
                <w:sz w:val="20"/>
                <w:szCs w:val="20"/>
              </w:rPr>
              <w:t>Сулакский</w:t>
            </w:r>
            <w:proofErr w:type="spellEnd"/>
            <w:r w:rsidRPr="001D2333">
              <w:rPr>
                <w:color w:val="333333"/>
                <w:sz w:val="20"/>
                <w:szCs w:val="20"/>
              </w:rPr>
              <w:t xml:space="preserve"> каньон открывается совершенно с другого ракурса (оплата на месте).</w:t>
            </w:r>
          </w:p>
          <w:p w14:paraId="53304476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Обед</w:t>
            </w:r>
            <w:r w:rsidRPr="001D2333">
              <w:rPr>
                <w:color w:val="333333"/>
                <w:sz w:val="20"/>
                <w:szCs w:val="20"/>
              </w:rPr>
              <w:t>.</w:t>
            </w:r>
          </w:p>
          <w:p w14:paraId="0143B40D" w14:textId="269AC52B" w:rsidR="00F16A88" w:rsidRPr="00D17916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333333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Возвращение в гостиницу. Свободное время.</w:t>
            </w:r>
          </w:p>
        </w:tc>
      </w:tr>
      <w:tr w:rsidR="00F16A88" w:rsidRPr="00676D19" w14:paraId="058D3A23" w14:textId="77777777" w:rsidTr="00F16A88">
        <w:tc>
          <w:tcPr>
            <w:tcW w:w="880" w:type="dxa"/>
            <w:vAlign w:val="center"/>
          </w:tcPr>
          <w:p w14:paraId="5F5C97A0" w14:textId="77777777"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10177" w:type="dxa"/>
          </w:tcPr>
          <w:p w14:paraId="141840E5" w14:textId="77777777" w:rsidR="001D2333" w:rsidRPr="001D2333" w:rsidRDefault="001D2333" w:rsidP="001D23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 </w:t>
            </w: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Свободный день.</w:t>
            </w:r>
          </w:p>
          <w:p w14:paraId="017E4977" w14:textId="77777777" w:rsidR="001D2333" w:rsidRPr="001D2333" w:rsidRDefault="001D2333" w:rsidP="001D23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 xml:space="preserve">Предлагаем в свободное время на дополнительную экскурсию (при наборе группы от 10 </w:t>
            </w:r>
            <w:proofErr w:type="gramStart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чел</w:t>
            </w:r>
            <w:proofErr w:type="gramEnd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):</w:t>
            </w:r>
          </w:p>
          <w:p w14:paraId="64D51D84" w14:textId="77777777" w:rsidR="001D2333" w:rsidRPr="001D2333" w:rsidRDefault="001D2333" w:rsidP="001D23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доп.плату</w:t>
            </w:r>
            <w:proofErr w:type="spellEnd"/>
            <w:proofErr w:type="gramEnd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экскурсия Гуниб - 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Чохские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террасы - 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водопад (4 500 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руб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/чел, оплата при покупке тура).</w:t>
            </w:r>
          </w:p>
          <w:p w14:paraId="5EDA2F23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Смотровая на 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Гергебельскую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ГЭС;</w:t>
            </w:r>
          </w:p>
          <w:p w14:paraId="734F4361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Купинский перевал;</w:t>
            </w:r>
          </w:p>
          <w:p w14:paraId="42D8CF22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⁠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Чохские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террасы;</w:t>
            </w:r>
          </w:p>
          <w:p w14:paraId="128F1E9A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⁠Гуниб</w:t>
            </w:r>
          </w:p>
          <w:p w14:paraId="1795A5DB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Смотровая «Белые журавли»</w:t>
            </w:r>
          </w:p>
          <w:p w14:paraId="630886F7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⁠Горский национальный обед</w:t>
            </w:r>
          </w:p>
          <w:p w14:paraId="592EABB6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Подземный 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водопад</w:t>
            </w:r>
          </w:p>
          <w:p w14:paraId="6E7E5A3A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Башенный комплекс «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Андалал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»</w:t>
            </w:r>
          </w:p>
          <w:p w14:paraId="00585F9B" w14:textId="77777777" w:rsidR="001D2333" w:rsidRPr="001D2333" w:rsidRDefault="001D2333" w:rsidP="001D2333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Гунибская ГЭС</w:t>
            </w:r>
          </w:p>
          <w:p w14:paraId="5470C6F3" w14:textId="1E09929E" w:rsidR="00F16A88" w:rsidRPr="001D2333" w:rsidRDefault="001D2333" w:rsidP="001D2333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* ЭКО сбор </w:t>
            </w:r>
            <w:proofErr w:type="spellStart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1D23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водопад 100 руб./чел.; сапоги (по необходимости) 100 руб./чел</w:t>
            </w:r>
          </w:p>
        </w:tc>
      </w:tr>
      <w:tr w:rsidR="00F16A88" w:rsidRPr="00676D19" w14:paraId="48505959" w14:textId="77777777" w:rsidTr="00F16A88">
        <w:tc>
          <w:tcPr>
            <w:tcW w:w="880" w:type="dxa"/>
            <w:vAlign w:val="center"/>
          </w:tcPr>
          <w:p w14:paraId="15FC0CBC" w14:textId="77777777" w:rsidR="00F16A88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10177" w:type="dxa"/>
          </w:tcPr>
          <w:p w14:paraId="34091287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Завтрак.</w:t>
            </w:r>
            <w:r w:rsidRPr="001D2333">
              <w:rPr>
                <w:color w:val="333333"/>
                <w:sz w:val="20"/>
                <w:szCs w:val="20"/>
              </w:rPr>
              <w:t> Освобождение номеров. </w:t>
            </w:r>
          </w:p>
          <w:p w14:paraId="5B189571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Экскурсия по самому древнему городу в России и музею под открытым небом - Дербент.</w:t>
            </w:r>
            <w:r w:rsidRPr="001D2333">
              <w:rPr>
                <w:color w:val="333333"/>
                <w:sz w:val="20"/>
                <w:szCs w:val="20"/>
              </w:rPr>
              <w:t> Историческая часть города разделена на кварталы, в которых прячется весь колорит восточного города: красивые старинные ворота, средневековые хаммамы, барельефы с арабской вязью, тысячелетние мечети.</w:t>
            </w:r>
          </w:p>
          <w:p w14:paraId="051C1606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Посещение главной дагестанской крепости Нарын-Кала - </w:t>
            </w:r>
            <w:r w:rsidRPr="001D2333">
              <w:rPr>
                <w:color w:val="333333"/>
                <w:sz w:val="20"/>
                <w:szCs w:val="20"/>
              </w:rPr>
              <w:t>познакомитесь с её загадками, древними стенами, потайными ходами и панорамным видом на город.</w:t>
            </w:r>
          </w:p>
          <w:p w14:paraId="218598DB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333333"/>
                <w:sz w:val="20"/>
                <w:szCs w:val="20"/>
              </w:rPr>
              <w:t>Познакомитесь с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Джума-мечетью</w:t>
            </w:r>
            <w:r w:rsidRPr="001D2333">
              <w:rPr>
                <w:color w:val="333333"/>
                <w:sz w:val="20"/>
                <w:szCs w:val="20"/>
              </w:rPr>
              <w:t>,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самой древней старой мечетью в России</w:t>
            </w:r>
            <w:r w:rsidRPr="001D2333">
              <w:rPr>
                <w:color w:val="333333"/>
                <w:sz w:val="20"/>
                <w:szCs w:val="20"/>
              </w:rPr>
              <w:t> (IX в.). Этот храм был захвачен арабами и превращен в мечеть. Открывая для себя историю мечети, вы услышите о разных эпохах ислама на Кавказе (внешний осмотр).</w:t>
            </w:r>
          </w:p>
          <w:p w14:paraId="1D45D7A3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333333"/>
                <w:sz w:val="20"/>
                <w:szCs w:val="20"/>
              </w:rPr>
              <w:t>Увидите традиционные для Востока подземные бани, Девичьи бани (внешний осмотр).</w:t>
            </w:r>
          </w:p>
          <w:p w14:paraId="1B6E4609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 xml:space="preserve">Пешая прогулка по </w:t>
            </w:r>
            <w:proofErr w:type="spellStart"/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магальной</w:t>
            </w:r>
            <w:proofErr w:type="spellEnd"/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 xml:space="preserve"> (старой) части города</w:t>
            </w:r>
            <w:r w:rsidRPr="001D2333">
              <w:rPr>
                <w:color w:val="333333"/>
                <w:sz w:val="20"/>
                <w:szCs w:val="20"/>
              </w:rPr>
              <w:t>. Пройдетесь по улице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"Счастливых людей"</w:t>
            </w:r>
            <w:r w:rsidRPr="001D2333">
              <w:rPr>
                <w:color w:val="333333"/>
                <w:sz w:val="20"/>
                <w:szCs w:val="20"/>
              </w:rPr>
              <w:t> и обязательно загадайте заветное желание. Свободное время для посещение сувенирной лавки.</w:t>
            </w:r>
          </w:p>
          <w:p w14:paraId="7081751F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333333"/>
                <w:sz w:val="20"/>
                <w:szCs w:val="20"/>
              </w:rPr>
              <w:lastRenderedPageBreak/>
              <w:t>Завершите путешествие по Дербенту прогулкой по самой красивой набережной и сделаете красивые фото.</w:t>
            </w:r>
          </w:p>
          <w:p w14:paraId="31772CC2" w14:textId="77777777" w:rsidR="001D2333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color w:val="333333"/>
                <w:sz w:val="20"/>
                <w:szCs w:val="20"/>
              </w:rPr>
              <w:t>Далее, вас ждёт необыкновенная фотосессия на фоне самой современной достопримечательности Дербента - 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Экраноплана "Лунь".</w:t>
            </w:r>
            <w:r w:rsidRPr="001D2333">
              <w:rPr>
                <w:color w:val="333333"/>
                <w:sz w:val="20"/>
                <w:szCs w:val="20"/>
              </w:rPr>
              <w:t> Это </w:t>
            </w:r>
            <w:r w:rsidRPr="001D2333">
              <w:rPr>
                <w:color w:val="135B94"/>
                <w:sz w:val="20"/>
                <w:szCs w:val="20"/>
              </w:rPr>
              <w:t>уникальная советская разработка</w:t>
            </w:r>
            <w:r w:rsidRPr="001D2333">
              <w:rPr>
                <w:color w:val="333333"/>
                <w:sz w:val="20"/>
                <w:szCs w:val="20"/>
              </w:rPr>
              <w:t>, фактически корабль с крыльями, который может лететь над водой на огромной скорости. Он получил прозвище Каспийский монстр. </w:t>
            </w:r>
            <w:r w:rsidRPr="001D2333">
              <w:rPr>
                <w:color w:val="135B94"/>
                <w:sz w:val="20"/>
                <w:szCs w:val="20"/>
              </w:rPr>
              <w:t>Самый большой ракетоносец</w:t>
            </w:r>
            <w:r w:rsidRPr="001D2333">
              <w:rPr>
                <w:color w:val="333333"/>
                <w:sz w:val="20"/>
                <w:szCs w:val="20"/>
              </w:rPr>
              <w:t> в мире имеет размах крыльев 44 метра, высоту – 19 метров (7-ми этажный дом), а длину – 73 метра.</w:t>
            </w:r>
          </w:p>
          <w:p w14:paraId="483C31D3" w14:textId="7F2FFF9F" w:rsidR="00F16A88" w:rsidRPr="001D2333" w:rsidRDefault="001D2333" w:rsidP="001D233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0"/>
                <w:szCs w:val="20"/>
              </w:rPr>
            </w:pP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Размещение в гостинице в г. Дербент</w:t>
            </w:r>
            <w:r w:rsidRPr="001D2333">
              <w:rPr>
                <w:rStyle w:val="a4"/>
                <w:rFonts w:eastAsiaTheme="majorEastAsia"/>
                <w:b w:val="0"/>
                <w:bCs w:val="0"/>
                <w:color w:val="135B94"/>
                <w:sz w:val="20"/>
                <w:szCs w:val="20"/>
              </w:rPr>
              <w:t>. Свободное время.</w:t>
            </w:r>
          </w:p>
        </w:tc>
      </w:tr>
      <w:tr w:rsidR="00924371" w:rsidRPr="00676D19" w14:paraId="2716288D" w14:textId="77777777" w:rsidTr="00F16A88">
        <w:tc>
          <w:tcPr>
            <w:tcW w:w="880" w:type="dxa"/>
            <w:vAlign w:val="center"/>
          </w:tcPr>
          <w:p w14:paraId="4D80822C" w14:textId="77777777" w:rsidR="00924371" w:rsidRDefault="00924371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lastRenderedPageBreak/>
              <w:t>6 день</w:t>
            </w:r>
          </w:p>
        </w:tc>
        <w:tc>
          <w:tcPr>
            <w:tcW w:w="10177" w:type="dxa"/>
          </w:tcPr>
          <w:p w14:paraId="4A9090F7" w14:textId="2501A321" w:rsidR="00924371" w:rsidRPr="00D17916" w:rsidRDefault="001D2333" w:rsidP="00D109A4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Style w:val="a4"/>
                <w:rFonts w:ascii="Arial" w:hAnsi="Arial" w:cs="Arial"/>
                <w:b w:val="0"/>
                <w:bCs w:val="0"/>
                <w:color w:val="135B94"/>
                <w:shd w:val="clear" w:color="auto" w:fill="FFFFFF"/>
              </w:rPr>
              <w:t>Завтрак.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Свободный день.</w:t>
            </w:r>
          </w:p>
        </w:tc>
      </w:tr>
      <w:tr w:rsidR="00F16A88" w:rsidRPr="00676D19" w14:paraId="779331DD" w14:textId="77777777" w:rsidTr="00F16A88">
        <w:tc>
          <w:tcPr>
            <w:tcW w:w="880" w:type="dxa"/>
            <w:vAlign w:val="center"/>
          </w:tcPr>
          <w:p w14:paraId="181E7461" w14:textId="77777777" w:rsidR="00F16A88" w:rsidRDefault="00680914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7</w:t>
            </w:r>
            <w:r w:rsidR="00F16A88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10177" w:type="dxa"/>
          </w:tcPr>
          <w:p w14:paraId="636367D5" w14:textId="77777777" w:rsidR="00F16A88" w:rsidRPr="00D17916" w:rsidRDefault="009A323F" w:rsidP="00F16A88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Style w:val="a4"/>
                <w:rFonts w:ascii="Arial" w:hAnsi="Arial" w:cs="Arial"/>
                <w:b w:val="0"/>
                <w:bCs w:val="0"/>
                <w:color w:val="135B94"/>
                <w:shd w:val="clear" w:color="auto" w:fill="FFFFFF"/>
              </w:rPr>
              <w:t>Завтрак.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Свободный день.</w:t>
            </w:r>
          </w:p>
        </w:tc>
      </w:tr>
      <w:tr w:rsidR="009A323F" w:rsidRPr="00676D19" w14:paraId="506FD127" w14:textId="77777777" w:rsidTr="00F16A88">
        <w:tc>
          <w:tcPr>
            <w:tcW w:w="880" w:type="dxa"/>
            <w:vAlign w:val="center"/>
          </w:tcPr>
          <w:p w14:paraId="64ECE32B" w14:textId="77777777" w:rsidR="009A323F" w:rsidRDefault="009A323F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8 день</w:t>
            </w:r>
          </w:p>
        </w:tc>
        <w:tc>
          <w:tcPr>
            <w:tcW w:w="10177" w:type="dxa"/>
          </w:tcPr>
          <w:p w14:paraId="6ED3DA6F" w14:textId="77777777" w:rsidR="009A323F" w:rsidRPr="009A323F" w:rsidRDefault="009A323F" w:rsidP="00F16A88">
            <w:pPr>
              <w:shd w:val="clear" w:color="auto" w:fill="FFFFFF"/>
              <w:spacing w:after="150"/>
              <w:jc w:val="both"/>
              <w:rPr>
                <w:rStyle w:val="a4"/>
                <w:rFonts w:ascii="Arial" w:hAnsi="Arial" w:cs="Arial"/>
                <w:bCs w:val="0"/>
                <w:color w:val="135B94"/>
                <w:shd w:val="clear" w:color="auto" w:fill="FFFFFF"/>
              </w:rPr>
            </w:pPr>
            <w:r w:rsidRPr="009A323F">
              <w:rPr>
                <w:rStyle w:val="a4"/>
                <w:rFonts w:ascii="Arial" w:hAnsi="Arial" w:cs="Arial"/>
                <w:bCs w:val="0"/>
                <w:color w:val="135B94"/>
                <w:shd w:val="clear" w:color="auto" w:fill="FFFFFF"/>
              </w:rPr>
              <w:t>Выселение из гостиницы. Трансфер в аэропорт Махачкалы. Время вылета в 18:20 (рейс Y7-926). Время прилета в Н. Новгород 21:00.</w:t>
            </w:r>
          </w:p>
        </w:tc>
      </w:tr>
    </w:tbl>
    <w:p w14:paraId="0FC337BE" w14:textId="77777777" w:rsidR="00893662" w:rsidRPr="00893662" w:rsidRDefault="00893662" w:rsidP="001D23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51AC36AA" w14:textId="77777777" w:rsidR="001A7817" w:rsidRPr="001A7817" w:rsidRDefault="00005739" w:rsidP="001A7817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893662">
        <w:rPr>
          <w:color w:val="333333"/>
          <w:sz w:val="20"/>
          <w:szCs w:val="20"/>
        </w:rPr>
        <w:t> </w:t>
      </w:r>
      <w:r w:rsidR="00893662" w:rsidRPr="00893662">
        <w:rPr>
          <w:color w:val="333333"/>
          <w:sz w:val="20"/>
          <w:szCs w:val="20"/>
        </w:rPr>
        <w:t> </w:t>
      </w:r>
      <w:r w:rsidR="001A7817" w:rsidRPr="001A7817">
        <w:rPr>
          <w:color w:val="333333"/>
          <w:sz w:val="20"/>
          <w:szCs w:val="20"/>
        </w:rPr>
        <w:t>Стоимость тура на 1 чел., руб. (цена фиксированная и меняться не будет)</w:t>
      </w:r>
    </w:p>
    <w:tbl>
      <w:tblPr>
        <w:tblW w:w="0" w:type="auto"/>
        <w:tblInd w:w="15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1"/>
        <w:gridCol w:w="1802"/>
      </w:tblGrid>
      <w:tr w:rsidR="001A7817" w:rsidRPr="001A7817" w14:paraId="33EE4DB7" w14:textId="77777777" w:rsidTr="001A7817"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14:paraId="56BA018E" w14:textId="77777777" w:rsidR="001A7817" w:rsidRPr="001A7817" w:rsidRDefault="001A7817" w:rsidP="001A7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Гостиница "Люкс" г. Махачкала/ гостиница "Платан" г. Дербент</w:t>
            </w:r>
          </w:p>
          <w:p w14:paraId="38DA90B5" w14:textId="77777777" w:rsidR="001A7817" w:rsidRPr="001A7817" w:rsidRDefault="001A7817" w:rsidP="001A7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2-х местный номер с удобствами</w:t>
            </w:r>
          </w:p>
        </w:tc>
      </w:tr>
      <w:tr w:rsidR="001A7817" w:rsidRPr="001A7817" w14:paraId="0100A6BA" w14:textId="77777777" w:rsidTr="001A781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14:paraId="582836C7" w14:textId="77777777" w:rsidR="001A7817" w:rsidRPr="001A7817" w:rsidRDefault="001A7817" w:rsidP="001A7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Взрослый, ребенок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14:paraId="19CA4D35" w14:textId="77777777" w:rsidR="001A7817" w:rsidRPr="001A7817" w:rsidRDefault="001A7817" w:rsidP="001A7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81 400</w:t>
            </w:r>
            <w:r w:rsidRPr="001A781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</w:p>
        </w:tc>
      </w:tr>
      <w:tr w:rsidR="001A7817" w:rsidRPr="001A7817" w14:paraId="27510C16" w14:textId="77777777" w:rsidTr="001A781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14:paraId="1108D117" w14:textId="77777777" w:rsidR="001A7817" w:rsidRPr="001A7817" w:rsidRDefault="001A7817" w:rsidP="001A7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14:paraId="1A4A1695" w14:textId="77777777" w:rsidR="001A7817" w:rsidRPr="001A7817" w:rsidRDefault="001A7817" w:rsidP="001A7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97 400</w:t>
            </w:r>
          </w:p>
        </w:tc>
      </w:tr>
      <w:tr w:rsidR="001A7817" w:rsidRPr="001A7817" w14:paraId="7E052A1D" w14:textId="77777777" w:rsidTr="001A7817"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14:paraId="6B4981CB" w14:textId="77777777" w:rsidR="001A7817" w:rsidRPr="001A7817" w:rsidRDefault="001A7817" w:rsidP="001A7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781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Возможно трехместное размещение (запрос). Скидки на дополнительное место нет.</w:t>
            </w:r>
          </w:p>
        </w:tc>
      </w:tr>
    </w:tbl>
    <w:p w14:paraId="272D8935" w14:textId="77777777" w:rsidR="001A7817" w:rsidRPr="001A7817" w:rsidRDefault="001A7817" w:rsidP="001A78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8F574AC" w14:textId="77777777" w:rsidR="001A7817" w:rsidRPr="001A7817" w:rsidRDefault="001A7817" w:rsidP="001A78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В стоимость входит:</w:t>
      </w:r>
    </w:p>
    <w:p w14:paraId="1B89A9BA" w14:textId="77777777" w:rsidR="001A7817" w:rsidRPr="001A7817" w:rsidRDefault="001A7817" w:rsidP="001A78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Перелет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Н.Новгород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Махачкала -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Н.Новгород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(до 10 кг. ручная кладь 40х30х20), А/К "NORDSTAR</w:t>
      </w:r>
      <w:proofErr w:type="gram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",  выкуплены</w:t>
      </w:r>
      <w:proofErr w:type="gram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блоки мест</w:t>
      </w: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Номер рейса: туда Y7-925; обратно Y7-926</w:t>
      </w:r>
    </w:p>
    <w:p w14:paraId="0B4103BD" w14:textId="77777777" w:rsidR="001A7817" w:rsidRPr="001A7817" w:rsidRDefault="001A7817" w:rsidP="001A78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Трансфер: аэропорт - гостиница - аэропорт, по экскурсионной программе</w:t>
      </w:r>
    </w:p>
    <w:p w14:paraId="583921DB" w14:textId="77777777" w:rsidR="001A7817" w:rsidRPr="001A7817" w:rsidRDefault="001A7817" w:rsidP="001A78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Экскурсионное обслуживание по программе</w:t>
      </w:r>
    </w:p>
    <w:p w14:paraId="22D4B13E" w14:textId="77777777" w:rsidR="001A7817" w:rsidRPr="001A7817" w:rsidRDefault="001A7817" w:rsidP="001A78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Проживание в гостинице номера с удобствами</w:t>
      </w:r>
    </w:p>
    <w:p w14:paraId="54A05377" w14:textId="77777777" w:rsidR="001A7817" w:rsidRPr="001A7817" w:rsidRDefault="001A7817" w:rsidP="001A781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Питание: 7 завтраков / 2 обеда</w:t>
      </w:r>
    </w:p>
    <w:p w14:paraId="25AEE20F" w14:textId="77777777" w:rsidR="001A7817" w:rsidRPr="001A7817" w:rsidRDefault="001A7817" w:rsidP="001A78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За дополнительную плату:</w:t>
      </w:r>
    </w:p>
    <w:p w14:paraId="41232D85" w14:textId="77777777" w:rsidR="001A7817" w:rsidRPr="001A7817" w:rsidRDefault="001A7817" w:rsidP="001A78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Входная плата в Дербентской крепость - 200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 (оплата на месте)</w:t>
      </w:r>
    </w:p>
    <w:p w14:paraId="7D961982" w14:textId="77777777" w:rsidR="001A7817" w:rsidRPr="001A7817" w:rsidRDefault="001A7817" w:rsidP="001A78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Пещера «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Нохъо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» - 700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 (оплата на месте)</w:t>
      </w:r>
    </w:p>
    <w:p w14:paraId="025D9A66" w14:textId="77777777" w:rsidR="001A7817" w:rsidRPr="001A7817" w:rsidRDefault="001A7817" w:rsidP="001A78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Экскурсия Гуниб -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Чохские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террасы -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Салтинский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водопад - 4500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 (оплата при покупке тура)</w:t>
      </w:r>
    </w:p>
    <w:p w14:paraId="5BF8EC6E" w14:textId="77777777" w:rsidR="001A7817" w:rsidRPr="001A7817" w:rsidRDefault="001A7817" w:rsidP="001A78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Багаж до 20 кг туда-обратно А/К "NORDWIND" (1 места багажа составляет не более 203 см в сумме трех измерений) - 5 000 </w:t>
      </w:r>
      <w:proofErr w:type="spellStart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 (при покупке тура)</w:t>
      </w:r>
    </w:p>
    <w:p w14:paraId="77932CB3" w14:textId="77777777" w:rsidR="001A7817" w:rsidRPr="001A7817" w:rsidRDefault="001A7817" w:rsidP="001A7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ВАЖНО:</w:t>
      </w:r>
      <w:r w:rsidRPr="001A781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</w:t>
      </w:r>
    </w:p>
    <w:p w14:paraId="6426BFB8" w14:textId="77777777" w:rsidR="001A7817" w:rsidRPr="001A7817" w:rsidRDefault="001A7817" w:rsidP="001A78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Посадка на самолет НЕ осуществляется на основании посадочного талона. </w:t>
      </w:r>
      <w:r w:rsidRPr="001A7817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lang w:eastAsia="ru-RU"/>
        </w:rPr>
        <w:t>Регистрация и посадка на рейс осуществляется ПО МАРШРУТНОЙ КВИТАНЦИИ по форме авиакомпании</w:t>
      </w:r>
      <w:r w:rsidRPr="001A781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, которая прикрепляется в личном кабинете к заявке за 1-2 суток до вылета (в разделе ДОКУМЕНТЫ). Точное время вылета и номер рейса будет указано в МАРШРУТНОЙ КВИТАНЦИИ (по форме авиакомпании).</w:t>
      </w:r>
    </w:p>
    <w:p w14:paraId="3D95D6E0" w14:textId="77777777" w:rsidR="001A7817" w:rsidRPr="001A7817" w:rsidRDefault="001A7817" w:rsidP="001A78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14:paraId="386131D5" w14:textId="77777777" w:rsidR="001A7817" w:rsidRPr="001A7817" w:rsidRDefault="001A7817" w:rsidP="001A78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u w:val="single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14:paraId="03C185C9" w14:textId="77777777" w:rsidR="001A7817" w:rsidRPr="001A7817" w:rsidRDefault="001A7817" w:rsidP="001A7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3236157C" w14:textId="77777777" w:rsidR="001A7817" w:rsidRPr="001A7817" w:rsidRDefault="001A7817" w:rsidP="001A7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1A781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</w:p>
    <w:p w14:paraId="51C8C27B" w14:textId="5FE308FE" w:rsidR="00F16A88" w:rsidRPr="00F7707F" w:rsidRDefault="00F16A88" w:rsidP="001A7817">
      <w:pPr>
        <w:pStyle w:val="a6"/>
        <w:shd w:val="clear" w:color="auto" w:fill="FFFFFF"/>
        <w:spacing w:before="0" w:beforeAutospacing="0" w:after="150" w:afterAutospacing="0"/>
        <w:jc w:val="center"/>
        <w:rPr>
          <w:sz w:val="16"/>
          <w:szCs w:val="16"/>
        </w:rPr>
      </w:pPr>
    </w:p>
    <w:sectPr w:rsidR="00F16A88" w:rsidRPr="00F7707F" w:rsidSect="00073D9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0A92"/>
    <w:multiLevelType w:val="multilevel"/>
    <w:tmpl w:val="6BDA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10E08"/>
    <w:multiLevelType w:val="multilevel"/>
    <w:tmpl w:val="0B56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A1CC4"/>
    <w:multiLevelType w:val="multilevel"/>
    <w:tmpl w:val="8864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93A6E"/>
    <w:multiLevelType w:val="multilevel"/>
    <w:tmpl w:val="88A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B6000"/>
    <w:multiLevelType w:val="multilevel"/>
    <w:tmpl w:val="76A6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05D88"/>
    <w:multiLevelType w:val="multilevel"/>
    <w:tmpl w:val="DA74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B1FC6"/>
    <w:multiLevelType w:val="multilevel"/>
    <w:tmpl w:val="40F0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42447"/>
    <w:multiLevelType w:val="multilevel"/>
    <w:tmpl w:val="CAA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75336"/>
    <w:multiLevelType w:val="multilevel"/>
    <w:tmpl w:val="25E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B454C"/>
    <w:multiLevelType w:val="multilevel"/>
    <w:tmpl w:val="784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262237"/>
    <w:multiLevelType w:val="multilevel"/>
    <w:tmpl w:val="956E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B497A"/>
    <w:multiLevelType w:val="multilevel"/>
    <w:tmpl w:val="06AC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CB5396"/>
    <w:multiLevelType w:val="multilevel"/>
    <w:tmpl w:val="B56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E75CDD"/>
    <w:multiLevelType w:val="multilevel"/>
    <w:tmpl w:val="9FB2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67316"/>
    <w:multiLevelType w:val="multilevel"/>
    <w:tmpl w:val="CF90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A27AE"/>
    <w:multiLevelType w:val="multilevel"/>
    <w:tmpl w:val="F81C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AC2EC2"/>
    <w:multiLevelType w:val="multilevel"/>
    <w:tmpl w:val="FD0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C7925"/>
    <w:multiLevelType w:val="multilevel"/>
    <w:tmpl w:val="A472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17"/>
  </w:num>
  <w:num w:numId="9">
    <w:abstractNumId w:val="4"/>
  </w:num>
  <w:num w:numId="10">
    <w:abstractNumId w:val="14"/>
  </w:num>
  <w:num w:numId="11">
    <w:abstractNumId w:val="5"/>
  </w:num>
  <w:num w:numId="12">
    <w:abstractNumId w:val="2"/>
  </w:num>
  <w:num w:numId="13">
    <w:abstractNumId w:val="13"/>
  </w:num>
  <w:num w:numId="14">
    <w:abstractNumId w:val="0"/>
  </w:num>
  <w:num w:numId="15">
    <w:abstractNumId w:val="15"/>
  </w:num>
  <w:num w:numId="16">
    <w:abstractNumId w:val="7"/>
  </w:num>
  <w:num w:numId="17">
    <w:abstractNumId w:val="10"/>
  </w:num>
  <w:num w:numId="1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83"/>
    <w:rsid w:val="00005739"/>
    <w:rsid w:val="00032893"/>
    <w:rsid w:val="00073D99"/>
    <w:rsid w:val="000F6420"/>
    <w:rsid w:val="0012325C"/>
    <w:rsid w:val="001468FF"/>
    <w:rsid w:val="001501F6"/>
    <w:rsid w:val="00183B74"/>
    <w:rsid w:val="00187D8F"/>
    <w:rsid w:val="001A6388"/>
    <w:rsid w:val="001A7817"/>
    <w:rsid w:val="001B089C"/>
    <w:rsid w:val="001C16C0"/>
    <w:rsid w:val="001D2333"/>
    <w:rsid w:val="001D4093"/>
    <w:rsid w:val="002A215C"/>
    <w:rsid w:val="0031164F"/>
    <w:rsid w:val="003232C6"/>
    <w:rsid w:val="0036637B"/>
    <w:rsid w:val="00395B59"/>
    <w:rsid w:val="003F121A"/>
    <w:rsid w:val="004102DC"/>
    <w:rsid w:val="00410A82"/>
    <w:rsid w:val="0043113F"/>
    <w:rsid w:val="004512DF"/>
    <w:rsid w:val="00463810"/>
    <w:rsid w:val="004C53B8"/>
    <w:rsid w:val="005175C3"/>
    <w:rsid w:val="005A69A1"/>
    <w:rsid w:val="005C3445"/>
    <w:rsid w:val="005E4592"/>
    <w:rsid w:val="005E7950"/>
    <w:rsid w:val="00627944"/>
    <w:rsid w:val="00650F83"/>
    <w:rsid w:val="00676D19"/>
    <w:rsid w:val="00677CCE"/>
    <w:rsid w:val="00680914"/>
    <w:rsid w:val="0073165C"/>
    <w:rsid w:val="00783601"/>
    <w:rsid w:val="007866E5"/>
    <w:rsid w:val="007B4FB1"/>
    <w:rsid w:val="007C1A25"/>
    <w:rsid w:val="00836311"/>
    <w:rsid w:val="00853B9D"/>
    <w:rsid w:val="00893662"/>
    <w:rsid w:val="00894490"/>
    <w:rsid w:val="008C3A9A"/>
    <w:rsid w:val="008F490A"/>
    <w:rsid w:val="008F7D5B"/>
    <w:rsid w:val="00903536"/>
    <w:rsid w:val="00924371"/>
    <w:rsid w:val="009419B5"/>
    <w:rsid w:val="00974368"/>
    <w:rsid w:val="009A323F"/>
    <w:rsid w:val="009A7F32"/>
    <w:rsid w:val="009C57E2"/>
    <w:rsid w:val="009E0CC8"/>
    <w:rsid w:val="00A01296"/>
    <w:rsid w:val="00A01698"/>
    <w:rsid w:val="00A4604E"/>
    <w:rsid w:val="00B821C0"/>
    <w:rsid w:val="00BB319C"/>
    <w:rsid w:val="00BF3622"/>
    <w:rsid w:val="00C73E13"/>
    <w:rsid w:val="00C75970"/>
    <w:rsid w:val="00C75A58"/>
    <w:rsid w:val="00C9653D"/>
    <w:rsid w:val="00CD38B8"/>
    <w:rsid w:val="00D109A4"/>
    <w:rsid w:val="00D1246D"/>
    <w:rsid w:val="00D17916"/>
    <w:rsid w:val="00D53473"/>
    <w:rsid w:val="00DA70D1"/>
    <w:rsid w:val="00DB3669"/>
    <w:rsid w:val="00E074A9"/>
    <w:rsid w:val="00E35336"/>
    <w:rsid w:val="00E96DB7"/>
    <w:rsid w:val="00F16A88"/>
    <w:rsid w:val="00F24803"/>
    <w:rsid w:val="00F63028"/>
    <w:rsid w:val="00F7707F"/>
    <w:rsid w:val="00FA721A"/>
    <w:rsid w:val="00FB542B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6AB3"/>
  <w15:docId w15:val="{E6A786AD-BD53-44F5-839E-84D053B6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  <w:style w:type="paragraph" w:customStyle="1" w:styleId="sigecont1">
    <w:name w:val="sige_cont_1"/>
    <w:basedOn w:val="a"/>
    <w:rsid w:val="001D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econt2">
    <w:name w:val="sige_cont_2"/>
    <w:basedOn w:val="a"/>
    <w:rsid w:val="001D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CASPER</cp:lastModifiedBy>
  <cp:revision>2</cp:revision>
  <cp:lastPrinted>2026-01-22T14:43:00Z</cp:lastPrinted>
  <dcterms:created xsi:type="dcterms:W3CDTF">2026-03-30T09:29:00Z</dcterms:created>
  <dcterms:modified xsi:type="dcterms:W3CDTF">2026-03-30T09:29:00Z</dcterms:modified>
</cp:coreProperties>
</file>