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CA9" w:rsidRPr="00CD3CA9" w:rsidRDefault="00CD3CA9" w:rsidP="00CD3CA9">
      <w:pPr>
        <w:jc w:val="center"/>
        <w:rPr>
          <w:rFonts w:ascii="Times New Roman" w:hAnsi="Times New Roman"/>
          <w:sz w:val="28"/>
        </w:rPr>
      </w:pPr>
      <w:r w:rsidRPr="00BB32D0">
        <w:rPr>
          <w:rFonts w:ascii="Times New Roman" w:hAnsi="Times New Roman"/>
          <w:b/>
          <w:sz w:val="36"/>
          <w:highlight w:val="yellow"/>
        </w:rPr>
        <w:t>ФИРМЕННЫЙ БЛАНК</w:t>
      </w:r>
    </w:p>
    <w:p w:rsidR="00CD3CA9" w:rsidRDefault="00CD3CA9" w:rsidP="00CD3CA9">
      <w:pPr>
        <w:jc w:val="right"/>
        <w:rPr>
          <w:rFonts w:ascii="Times New Roman" w:hAnsi="Times New Roman"/>
        </w:rPr>
      </w:pPr>
    </w:p>
    <w:p w:rsidR="00CD3CA9" w:rsidRDefault="00CD3CA9" w:rsidP="00CD3CA9">
      <w:pPr>
        <w:jc w:val="right"/>
        <w:rPr>
          <w:rFonts w:ascii="Times New Roman" w:hAnsi="Times New Roman"/>
        </w:rPr>
      </w:pPr>
    </w:p>
    <w:p w:rsidR="00CD3CA9" w:rsidRDefault="00CD3CA9" w:rsidP="00CD3CA9">
      <w:pPr>
        <w:jc w:val="right"/>
        <w:rPr>
          <w:rFonts w:ascii="Times New Roman" w:hAnsi="Times New Roman"/>
        </w:rPr>
      </w:pPr>
    </w:p>
    <w:p w:rsidR="00CD3CA9" w:rsidRDefault="00CD3CA9" w:rsidP="00CD3CA9">
      <w:pPr>
        <w:rPr>
          <w:rFonts w:ascii="sans-serif" w:hAnsi="sans-serif"/>
          <w:sz w:val="3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35"/>
        <w:gridCol w:w="4855"/>
      </w:tblGrid>
      <w:tr w:rsidR="00BB32D0" w:rsidRPr="00BB32D0" w:rsidTr="00BB32D0">
        <w:trPr>
          <w:trHeight w:val="415"/>
        </w:trPr>
        <w:tc>
          <w:tcPr>
            <w:tcW w:w="5535" w:type="dxa"/>
            <w:shd w:val="clear" w:color="auto" w:fill="auto"/>
          </w:tcPr>
          <w:p w:rsidR="00BB32D0" w:rsidRPr="00BB32D0" w:rsidRDefault="00BB32D0" w:rsidP="00BB32D0">
            <w:pPr>
              <w:overflowPunct/>
              <w:jc w:val="both"/>
              <w:rPr>
                <w:rFonts w:ascii="Times New Roman" w:eastAsia="Times New Roman" w:hAnsi="Times New Roman" w:cs="Times New Roman"/>
                <w:color w:val="333399"/>
                <w:kern w:val="0"/>
                <w:sz w:val="20"/>
                <w:szCs w:val="20"/>
                <w:lang w:eastAsia="ru-RU" w:bidi="ar-SA"/>
              </w:rPr>
            </w:pPr>
            <w:r w:rsidRPr="00BB32D0">
              <w:rPr>
                <w:rFonts w:ascii="Times New Roman" w:eastAsia="Times New Roman" w:hAnsi="Times New Roman" w:cs="Times New Roman"/>
                <w:color w:val="333399"/>
                <w:kern w:val="0"/>
                <w:sz w:val="20"/>
                <w:szCs w:val="20"/>
                <w:lang w:eastAsia="ru-RU" w:bidi="ar-SA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333399"/>
                <w:kern w:val="0"/>
                <w:sz w:val="20"/>
                <w:szCs w:val="20"/>
                <w:lang w:eastAsia="ru-RU" w:bidi="ar-SA"/>
              </w:rPr>
              <w:t>____</w:t>
            </w:r>
            <w:r w:rsidRPr="00BB32D0">
              <w:rPr>
                <w:rFonts w:ascii="Times New Roman" w:eastAsia="Times New Roman" w:hAnsi="Times New Roman" w:cs="Times New Roman"/>
                <w:color w:val="333399"/>
                <w:kern w:val="0"/>
                <w:sz w:val="20"/>
                <w:szCs w:val="20"/>
                <w:lang w:eastAsia="ru-RU" w:bidi="ar-SA"/>
              </w:rPr>
              <w:t xml:space="preserve">  от «</w:t>
            </w:r>
            <w:r>
              <w:rPr>
                <w:rFonts w:ascii="Times New Roman" w:eastAsia="Times New Roman" w:hAnsi="Times New Roman" w:cs="Times New Roman"/>
                <w:color w:val="333399"/>
                <w:kern w:val="0"/>
                <w:sz w:val="20"/>
                <w:szCs w:val="20"/>
                <w:lang w:eastAsia="ru-RU" w:bidi="ar-SA"/>
              </w:rPr>
              <w:t>____</w:t>
            </w:r>
            <w:r w:rsidRPr="00BB32D0">
              <w:rPr>
                <w:rFonts w:ascii="Times New Roman" w:eastAsia="Times New Roman" w:hAnsi="Times New Roman" w:cs="Times New Roman"/>
                <w:color w:val="333399"/>
                <w:kern w:val="0"/>
                <w:sz w:val="20"/>
                <w:szCs w:val="20"/>
                <w:lang w:eastAsia="ru-RU" w:bidi="ar-SA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333399"/>
                <w:kern w:val="0"/>
                <w:sz w:val="20"/>
                <w:szCs w:val="20"/>
                <w:lang w:eastAsia="ru-RU" w:bidi="ar-SA"/>
              </w:rPr>
              <w:t>____________</w:t>
            </w:r>
            <w:r w:rsidRPr="00BB32D0">
              <w:rPr>
                <w:rFonts w:ascii="Times New Roman" w:eastAsia="Times New Roman" w:hAnsi="Times New Roman" w:cs="Times New Roman"/>
                <w:color w:val="333399"/>
                <w:kern w:val="0"/>
                <w:sz w:val="20"/>
                <w:szCs w:val="20"/>
                <w:lang w:eastAsia="ru-RU" w:bidi="ar-SA"/>
              </w:rPr>
              <w:t xml:space="preserve"> 2022 г.</w:t>
            </w:r>
          </w:p>
        </w:tc>
        <w:tc>
          <w:tcPr>
            <w:tcW w:w="4855" w:type="dxa"/>
            <w:shd w:val="clear" w:color="auto" w:fill="auto"/>
          </w:tcPr>
          <w:p w:rsidR="00BB32D0" w:rsidRPr="00BB32D0" w:rsidRDefault="00BB32D0" w:rsidP="00BB32D0">
            <w:pPr>
              <w:overflowPunct/>
              <w:jc w:val="both"/>
              <w:rPr>
                <w:rFonts w:ascii="Times New Roman" w:eastAsia="Times New Roman" w:hAnsi="Times New Roman" w:cs="Times New Roman"/>
                <w:color w:val="00008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80"/>
                <w:kern w:val="0"/>
                <w:sz w:val="28"/>
                <w:szCs w:val="28"/>
                <w:lang w:eastAsia="ru-RU" w:bidi="ar-SA"/>
              </w:rPr>
              <w:t xml:space="preserve">   </w:t>
            </w:r>
            <w:r w:rsidRPr="00BB32D0">
              <w:rPr>
                <w:rFonts w:ascii="Times New Roman" w:eastAsia="Times New Roman" w:hAnsi="Times New Roman" w:cs="Times New Roman"/>
                <w:b/>
                <w:color w:val="000080"/>
                <w:kern w:val="0"/>
                <w:sz w:val="28"/>
                <w:szCs w:val="28"/>
                <w:lang w:eastAsia="ru-RU" w:bidi="ar-SA"/>
              </w:rPr>
              <w:t>В ООО ТК «КАПИТАЛ-ТРЭВЭЛ»</w:t>
            </w:r>
          </w:p>
        </w:tc>
      </w:tr>
    </w:tbl>
    <w:p w:rsidR="00CD3CA9" w:rsidRDefault="00CD3CA9" w:rsidP="00CD3CA9">
      <w:pPr>
        <w:rPr>
          <w:rFonts w:ascii="Times New Roman" w:hAnsi="Times New Roman"/>
        </w:rPr>
      </w:pPr>
    </w:p>
    <w:p w:rsidR="00BB32D0" w:rsidRDefault="00BB32D0" w:rsidP="00CD3CA9">
      <w:pPr>
        <w:rPr>
          <w:rFonts w:ascii="Times New Roman" w:hAnsi="Times New Roman"/>
        </w:rPr>
      </w:pPr>
    </w:p>
    <w:p w:rsidR="00BB32D0" w:rsidRDefault="00BB32D0" w:rsidP="00CD3CA9">
      <w:pPr>
        <w:rPr>
          <w:rFonts w:ascii="Times New Roman" w:hAnsi="Times New Roman"/>
        </w:rPr>
      </w:pPr>
    </w:p>
    <w:p w:rsidR="00CD3CA9" w:rsidRPr="00BB32D0" w:rsidRDefault="00CD3CA9" w:rsidP="00CD3CA9">
      <w:pPr>
        <w:jc w:val="center"/>
        <w:rPr>
          <w:rFonts w:ascii="Times New Roman" w:hAnsi="Times New Roman"/>
          <w:b/>
        </w:rPr>
      </w:pPr>
      <w:r w:rsidRPr="00BB32D0">
        <w:rPr>
          <w:rFonts w:ascii="Times New Roman" w:hAnsi="Times New Roman"/>
          <w:b/>
        </w:rPr>
        <w:t>ЗАЯВЛЕНИЕ</w:t>
      </w:r>
    </w:p>
    <w:p w:rsidR="00CD3CA9" w:rsidRDefault="00CD3CA9" w:rsidP="00CD3CA9">
      <w:pPr>
        <w:spacing w:line="360" w:lineRule="auto"/>
        <w:jc w:val="center"/>
        <w:rPr>
          <w:rFonts w:ascii="Times New Roman" w:hAnsi="Times New Roman"/>
        </w:rPr>
      </w:pPr>
    </w:p>
    <w:p w:rsidR="00CD3CA9" w:rsidRDefault="00CD3CA9" w:rsidP="00CD3CA9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______________________________________________________________________________, в лице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0"/>
          <w:szCs w:val="20"/>
        </w:rPr>
        <w:t>(юридическое наименование организации)</w:t>
      </w:r>
    </w:p>
    <w:p w:rsidR="00CD3CA9" w:rsidRDefault="00CD3CA9" w:rsidP="00CD3CA9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___________________________________________________________________________________,  </w:t>
      </w:r>
    </w:p>
    <w:p w:rsidR="00CD3CA9" w:rsidRDefault="00CD3CA9" w:rsidP="00CD3CA9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(должность, фамилия, имя, отчество)          </w:t>
      </w:r>
      <w:r>
        <w:rPr>
          <w:rFonts w:ascii="Times New Roman" w:hAnsi="Times New Roman"/>
        </w:rPr>
        <w:t xml:space="preserve"> </w:t>
      </w:r>
    </w:p>
    <w:p w:rsidR="00CD3CA9" w:rsidRPr="00CD3CA9" w:rsidRDefault="00CD3CA9" w:rsidP="0071369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</w:rPr>
        <w:t>действующего</w:t>
      </w:r>
      <w:proofErr w:type="gramEnd"/>
      <w:r>
        <w:rPr>
          <w:rFonts w:ascii="Times New Roman" w:hAnsi="Times New Roman"/>
        </w:rPr>
        <w:t xml:space="preserve"> на основании ______________________________, дает свое согласие на  размещение информации об</w:t>
      </w:r>
      <w:r w:rsidR="00713690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5917"/>
      </w:tblGrid>
      <w:tr w:rsidR="00713690" w:rsidRPr="00713690" w:rsidTr="00713690">
        <w:tc>
          <w:tcPr>
            <w:tcW w:w="4503" w:type="dxa"/>
            <w:vAlign w:val="center"/>
          </w:tcPr>
          <w:p w:rsidR="00713690" w:rsidRDefault="004F26B8" w:rsidP="004F26B8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Полное и (в случае, если имеется) сокращенное </w:t>
            </w:r>
            <w:r w:rsidR="00713690" w:rsidRPr="00713690">
              <w:rPr>
                <w:rFonts w:ascii="Times New Roman" w:hAnsi="Times New Roman"/>
              </w:rPr>
              <w:t xml:space="preserve">наименование </w:t>
            </w:r>
            <w:r>
              <w:rPr>
                <w:rFonts w:ascii="Times New Roman" w:hAnsi="Times New Roman"/>
              </w:rPr>
              <w:t xml:space="preserve">– для </w:t>
            </w:r>
            <w:r w:rsidR="00713690" w:rsidRPr="00713690">
              <w:rPr>
                <w:rFonts w:ascii="Times New Roman" w:hAnsi="Times New Roman"/>
              </w:rPr>
              <w:t>организации</w:t>
            </w:r>
          </w:p>
          <w:p w:rsidR="004F26B8" w:rsidRPr="004F26B8" w:rsidRDefault="004F26B8" w:rsidP="004F26B8">
            <w:pPr>
              <w:spacing w:line="264" w:lineRule="auto"/>
              <w:rPr>
                <w:rFonts w:ascii="Times New Roman" w:hAnsi="Times New Roman"/>
                <w:sz w:val="12"/>
              </w:rPr>
            </w:pPr>
          </w:p>
          <w:p w:rsidR="004F26B8" w:rsidRPr="00713690" w:rsidRDefault="004F26B8" w:rsidP="004F26B8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 – для индивидуального предпринимателя</w:t>
            </w:r>
          </w:p>
        </w:tc>
        <w:tc>
          <w:tcPr>
            <w:tcW w:w="5917" w:type="dxa"/>
            <w:vAlign w:val="center"/>
          </w:tcPr>
          <w:p w:rsidR="00713690" w:rsidRPr="00713690" w:rsidRDefault="00713690" w:rsidP="00713690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713690" w:rsidRPr="00713690" w:rsidTr="00713690">
        <w:tc>
          <w:tcPr>
            <w:tcW w:w="4503" w:type="dxa"/>
            <w:vAlign w:val="center"/>
          </w:tcPr>
          <w:p w:rsidR="00713690" w:rsidRPr="00713690" w:rsidRDefault="00713690" w:rsidP="00713690">
            <w:pPr>
              <w:spacing w:line="360" w:lineRule="auto"/>
              <w:rPr>
                <w:rFonts w:ascii="Times New Roman" w:hAnsi="Times New Roman"/>
              </w:rPr>
            </w:pPr>
            <w:r w:rsidRPr="00713690">
              <w:rPr>
                <w:rFonts w:ascii="Times New Roman" w:hAnsi="Times New Roman"/>
              </w:rPr>
              <w:t>ИНН</w:t>
            </w:r>
          </w:p>
        </w:tc>
        <w:tc>
          <w:tcPr>
            <w:tcW w:w="5917" w:type="dxa"/>
            <w:vAlign w:val="center"/>
          </w:tcPr>
          <w:p w:rsidR="00713690" w:rsidRPr="00713690" w:rsidRDefault="00713690" w:rsidP="00713690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713690" w:rsidRPr="00713690" w:rsidTr="00713690">
        <w:tc>
          <w:tcPr>
            <w:tcW w:w="4503" w:type="dxa"/>
            <w:vAlign w:val="center"/>
          </w:tcPr>
          <w:p w:rsidR="00713690" w:rsidRPr="00713690" w:rsidRDefault="00713690" w:rsidP="00713690">
            <w:pPr>
              <w:spacing w:line="360" w:lineRule="auto"/>
              <w:rPr>
                <w:rFonts w:ascii="Times New Roman" w:hAnsi="Times New Roman"/>
              </w:rPr>
            </w:pPr>
            <w:r w:rsidRPr="00713690">
              <w:rPr>
                <w:rFonts w:ascii="Times New Roman" w:hAnsi="Times New Roman"/>
              </w:rPr>
              <w:t>ОГРН</w:t>
            </w:r>
          </w:p>
        </w:tc>
        <w:tc>
          <w:tcPr>
            <w:tcW w:w="5917" w:type="dxa"/>
            <w:vAlign w:val="center"/>
          </w:tcPr>
          <w:p w:rsidR="00713690" w:rsidRPr="00713690" w:rsidRDefault="00713690" w:rsidP="0071369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713690" w:rsidRPr="00713690" w:rsidTr="00713690">
        <w:tc>
          <w:tcPr>
            <w:tcW w:w="4503" w:type="dxa"/>
            <w:vAlign w:val="center"/>
          </w:tcPr>
          <w:p w:rsidR="00713690" w:rsidRPr="00713690" w:rsidRDefault="00713690" w:rsidP="00713690">
            <w:pPr>
              <w:spacing w:line="360" w:lineRule="auto"/>
              <w:rPr>
                <w:rFonts w:ascii="Times New Roman" w:hAnsi="Times New Roman"/>
              </w:rPr>
            </w:pPr>
            <w:r w:rsidRPr="00713690">
              <w:rPr>
                <w:rFonts w:ascii="Times New Roman" w:hAnsi="Times New Roman"/>
              </w:rPr>
              <w:t>Юридически</w:t>
            </w:r>
            <w:bookmarkStart w:id="0" w:name="_GoBack"/>
            <w:bookmarkEnd w:id="0"/>
            <w:r w:rsidRPr="00713690">
              <w:rPr>
                <w:rFonts w:ascii="Times New Roman" w:hAnsi="Times New Roman"/>
              </w:rPr>
              <w:t>й адрес</w:t>
            </w:r>
            <w:r w:rsidR="004F26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917" w:type="dxa"/>
            <w:vAlign w:val="center"/>
          </w:tcPr>
          <w:p w:rsidR="00713690" w:rsidRPr="00713690" w:rsidRDefault="00713690" w:rsidP="0071369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713690" w:rsidRPr="00713690" w:rsidTr="00713690">
        <w:tc>
          <w:tcPr>
            <w:tcW w:w="4503" w:type="dxa"/>
            <w:vAlign w:val="center"/>
          </w:tcPr>
          <w:p w:rsidR="00713690" w:rsidRPr="00713690" w:rsidRDefault="00713690" w:rsidP="00713690">
            <w:pPr>
              <w:spacing w:line="360" w:lineRule="auto"/>
              <w:rPr>
                <w:rFonts w:ascii="Times New Roman" w:hAnsi="Times New Roman"/>
              </w:rPr>
            </w:pPr>
            <w:r w:rsidRPr="00713690">
              <w:rPr>
                <w:rFonts w:ascii="Times New Roman" w:hAnsi="Times New Roman"/>
              </w:rPr>
              <w:t>Фактический адрес</w:t>
            </w:r>
          </w:p>
        </w:tc>
        <w:tc>
          <w:tcPr>
            <w:tcW w:w="5917" w:type="dxa"/>
            <w:vAlign w:val="center"/>
          </w:tcPr>
          <w:p w:rsidR="00713690" w:rsidRPr="00713690" w:rsidRDefault="00713690" w:rsidP="0071369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713690" w:rsidRPr="00713690" w:rsidTr="00713690">
        <w:tc>
          <w:tcPr>
            <w:tcW w:w="4503" w:type="dxa"/>
            <w:vAlign w:val="center"/>
          </w:tcPr>
          <w:p w:rsidR="00713690" w:rsidRPr="00713690" w:rsidRDefault="00713690" w:rsidP="00713690">
            <w:pPr>
              <w:spacing w:line="360" w:lineRule="auto"/>
              <w:rPr>
                <w:rFonts w:ascii="Times New Roman" w:hAnsi="Times New Roman"/>
              </w:rPr>
            </w:pPr>
            <w:r w:rsidRPr="00713690">
              <w:rPr>
                <w:rFonts w:ascii="Times New Roman" w:hAnsi="Times New Roman"/>
              </w:rPr>
              <w:t>Телефон</w:t>
            </w:r>
          </w:p>
        </w:tc>
        <w:tc>
          <w:tcPr>
            <w:tcW w:w="5917" w:type="dxa"/>
            <w:vAlign w:val="center"/>
          </w:tcPr>
          <w:p w:rsidR="00713690" w:rsidRPr="00713690" w:rsidRDefault="00713690" w:rsidP="0071369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713690" w:rsidRPr="00713690" w:rsidTr="00713690">
        <w:tc>
          <w:tcPr>
            <w:tcW w:w="4503" w:type="dxa"/>
            <w:vAlign w:val="center"/>
          </w:tcPr>
          <w:p w:rsidR="00713690" w:rsidRPr="00713690" w:rsidRDefault="00713690" w:rsidP="00713690">
            <w:pPr>
              <w:spacing w:line="360" w:lineRule="auto"/>
              <w:rPr>
                <w:rFonts w:ascii="Times New Roman" w:hAnsi="Times New Roman"/>
              </w:rPr>
            </w:pPr>
            <w:r w:rsidRPr="00713690">
              <w:rPr>
                <w:rFonts w:ascii="Times New Roman" w:hAnsi="Times New Roman"/>
              </w:rPr>
              <w:t>Электронная почта</w:t>
            </w:r>
          </w:p>
        </w:tc>
        <w:tc>
          <w:tcPr>
            <w:tcW w:w="5917" w:type="dxa"/>
            <w:vAlign w:val="center"/>
          </w:tcPr>
          <w:p w:rsidR="00713690" w:rsidRPr="00713690" w:rsidRDefault="00713690" w:rsidP="00713690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713690" w:rsidRPr="00FC7AC9" w:rsidRDefault="00713690" w:rsidP="00CD3CA9">
      <w:pPr>
        <w:spacing w:line="360" w:lineRule="auto"/>
        <w:jc w:val="both"/>
        <w:rPr>
          <w:rFonts w:ascii="Times New Roman" w:hAnsi="Times New Roman"/>
          <w:sz w:val="16"/>
        </w:rPr>
      </w:pPr>
    </w:p>
    <w:p w:rsidR="00CD3CA9" w:rsidRDefault="00CD3CA9" w:rsidP="00CD3CA9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едином федеральном реестре </w:t>
      </w:r>
      <w:proofErr w:type="spellStart"/>
      <w:r>
        <w:rPr>
          <w:rFonts w:ascii="Times New Roman" w:hAnsi="Times New Roman"/>
        </w:rPr>
        <w:t>турагентов</w:t>
      </w:r>
      <w:proofErr w:type="spellEnd"/>
      <w:r>
        <w:rPr>
          <w:rFonts w:ascii="Times New Roman" w:hAnsi="Times New Roman"/>
        </w:rPr>
        <w:t xml:space="preserve"> на сайте Ростуризма.</w:t>
      </w:r>
    </w:p>
    <w:p w:rsidR="00CD3CA9" w:rsidRDefault="00CD3CA9" w:rsidP="00CD3CA9">
      <w:pPr>
        <w:jc w:val="both"/>
        <w:rPr>
          <w:rFonts w:ascii="Times New Roman" w:hAnsi="Times New Roman"/>
        </w:rPr>
      </w:pPr>
    </w:p>
    <w:p w:rsidR="00BB32D0" w:rsidRDefault="00BB32D0" w:rsidP="00BB32D0">
      <w:pPr>
        <w:jc w:val="both"/>
        <w:rPr>
          <w:b/>
          <w:bCs/>
        </w:rPr>
      </w:pPr>
    </w:p>
    <w:p w:rsidR="00BB32D0" w:rsidRDefault="00BB32D0" w:rsidP="00BB32D0">
      <w:pPr>
        <w:jc w:val="both"/>
        <w:rPr>
          <w:b/>
          <w:bCs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693"/>
        <w:gridCol w:w="283"/>
        <w:gridCol w:w="3508"/>
      </w:tblGrid>
      <w:tr w:rsidR="00BB32D0" w:rsidTr="00BB32D0">
        <w:tc>
          <w:tcPr>
            <w:tcW w:w="3936" w:type="dxa"/>
          </w:tcPr>
          <w:p w:rsidR="00BB32D0" w:rsidRDefault="00BB32D0" w:rsidP="00BB32D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Должность руководителя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B32D0" w:rsidRDefault="00BB32D0" w:rsidP="00BB32D0">
            <w:pPr>
              <w:jc w:val="both"/>
              <w:rPr>
                <w:b/>
                <w:bCs/>
              </w:rPr>
            </w:pPr>
          </w:p>
        </w:tc>
        <w:tc>
          <w:tcPr>
            <w:tcW w:w="283" w:type="dxa"/>
          </w:tcPr>
          <w:p w:rsidR="00BB32D0" w:rsidRDefault="00BB32D0" w:rsidP="00BB32D0">
            <w:pPr>
              <w:jc w:val="both"/>
              <w:rPr>
                <w:b/>
                <w:bCs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</w:tcPr>
          <w:p w:rsidR="00BB32D0" w:rsidRDefault="00BB32D0" w:rsidP="00BB32D0">
            <w:pPr>
              <w:jc w:val="both"/>
              <w:rPr>
                <w:b/>
                <w:bCs/>
              </w:rPr>
            </w:pPr>
          </w:p>
        </w:tc>
      </w:tr>
      <w:tr w:rsidR="00BB32D0" w:rsidRPr="00BB32D0" w:rsidTr="00BB32D0">
        <w:tc>
          <w:tcPr>
            <w:tcW w:w="3936" w:type="dxa"/>
          </w:tcPr>
          <w:p w:rsidR="00BB32D0" w:rsidRPr="00BB32D0" w:rsidRDefault="00BB32D0" w:rsidP="00BB32D0">
            <w:pPr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B32D0" w:rsidRPr="00BB32D0" w:rsidRDefault="00BB32D0" w:rsidP="00BB32D0">
            <w:pPr>
              <w:jc w:val="center"/>
              <w:rPr>
                <w:bCs/>
                <w:vertAlign w:val="superscript"/>
              </w:rPr>
            </w:pPr>
            <w:r w:rsidRPr="00BB32D0">
              <w:rPr>
                <w:bCs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BB32D0" w:rsidRPr="00BB32D0" w:rsidRDefault="00BB32D0" w:rsidP="00BB32D0">
            <w:pPr>
              <w:jc w:val="center"/>
              <w:rPr>
                <w:bCs/>
                <w:vertAlign w:val="superscript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BB32D0" w:rsidRPr="00BB32D0" w:rsidRDefault="00BB32D0" w:rsidP="00BB32D0">
            <w:pPr>
              <w:jc w:val="center"/>
              <w:rPr>
                <w:bCs/>
                <w:vertAlign w:val="superscript"/>
              </w:rPr>
            </w:pPr>
            <w:r w:rsidRPr="00BB32D0">
              <w:rPr>
                <w:bCs/>
                <w:vertAlign w:val="superscript"/>
              </w:rPr>
              <w:t>(расшифровка подписи)</w:t>
            </w:r>
          </w:p>
        </w:tc>
      </w:tr>
    </w:tbl>
    <w:p w:rsidR="00CD3CA9" w:rsidRDefault="00BB32D0" w:rsidP="00CD3CA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М.П.</w:t>
      </w:r>
    </w:p>
    <w:p w:rsidR="00CD3CA9" w:rsidRDefault="00CD3CA9" w:rsidP="00CD3CA9">
      <w:pPr>
        <w:rPr>
          <w:rFonts w:ascii="Times New Roman" w:hAnsi="Times New Roman"/>
        </w:rPr>
      </w:pPr>
    </w:p>
    <w:p w:rsidR="00CD3CA9" w:rsidRDefault="00CD3CA9" w:rsidP="00CD3CA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</w:t>
      </w:r>
    </w:p>
    <w:p w:rsidR="00CD3CA9" w:rsidRDefault="00CD3CA9" w:rsidP="00CD3CA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</w:t>
      </w:r>
    </w:p>
    <w:p w:rsidR="007B4C1F" w:rsidRDefault="007B4C1F">
      <w:r w:rsidRPr="007B4C1F">
        <w:rPr>
          <w:rFonts w:ascii="Times New Roman" w:hAnsi="Times New Roman"/>
          <w:iCs/>
          <w:highlight w:val="yellow"/>
        </w:rPr>
        <w:t xml:space="preserve">Заявление должно быть заполнено </w:t>
      </w:r>
      <w:r w:rsidRPr="007B4C1F">
        <w:rPr>
          <w:rFonts w:ascii="Times New Roman" w:hAnsi="Times New Roman"/>
          <w:b/>
          <w:iCs/>
          <w:highlight w:val="yellow"/>
        </w:rPr>
        <w:t>на фирменном бланке</w:t>
      </w:r>
      <w:r w:rsidRPr="007B4C1F">
        <w:rPr>
          <w:rFonts w:ascii="Times New Roman" w:hAnsi="Times New Roman"/>
          <w:iCs/>
          <w:highlight w:val="yellow"/>
        </w:rPr>
        <w:t xml:space="preserve"> организации </w:t>
      </w:r>
      <w:r w:rsidRPr="007B4C1F">
        <w:rPr>
          <w:rFonts w:ascii="Times New Roman" w:hAnsi="Times New Roman"/>
          <w:b/>
          <w:iCs/>
          <w:highlight w:val="yellow"/>
        </w:rPr>
        <w:t>со всеми реквизитами</w:t>
      </w:r>
      <w:r w:rsidRPr="007B4C1F">
        <w:rPr>
          <w:rFonts w:ascii="Times New Roman" w:hAnsi="Times New Roman"/>
          <w:iCs/>
          <w:highlight w:val="yellow"/>
        </w:rPr>
        <w:t xml:space="preserve"> и </w:t>
      </w:r>
      <w:r w:rsidRPr="007B4C1F">
        <w:rPr>
          <w:rFonts w:ascii="Times New Roman" w:hAnsi="Times New Roman"/>
          <w:b/>
          <w:iCs/>
          <w:highlight w:val="yellow"/>
        </w:rPr>
        <w:t>с печатью</w:t>
      </w:r>
      <w:r w:rsidRPr="007B4C1F">
        <w:rPr>
          <w:rFonts w:ascii="Times New Roman" w:hAnsi="Times New Roman"/>
          <w:iCs/>
          <w:highlight w:val="yellow"/>
        </w:rPr>
        <w:t xml:space="preserve"> высылается на электронный адрес: trevel@kapitnn.ru</w:t>
      </w:r>
    </w:p>
    <w:sectPr w:rsidR="007B4C1F" w:rsidSect="00CD3CA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ans-serif">
    <w:altName w:val="Arial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CA9"/>
    <w:rsid w:val="00441D35"/>
    <w:rsid w:val="004F26B8"/>
    <w:rsid w:val="00713690"/>
    <w:rsid w:val="007B4C1F"/>
    <w:rsid w:val="00BB32D0"/>
    <w:rsid w:val="00CD3CA9"/>
    <w:rsid w:val="00FC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CA9"/>
    <w:pPr>
      <w:overflowPunct w:val="0"/>
      <w:spacing w:after="0" w:line="240" w:lineRule="auto"/>
    </w:pPr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CA9"/>
    <w:pPr>
      <w:overflowPunct w:val="0"/>
      <w:spacing w:after="0" w:line="240" w:lineRule="auto"/>
    </w:pPr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platonova</cp:lastModifiedBy>
  <cp:revision>5</cp:revision>
  <dcterms:created xsi:type="dcterms:W3CDTF">2022-06-09T08:05:00Z</dcterms:created>
  <dcterms:modified xsi:type="dcterms:W3CDTF">2022-06-09T09:33:00Z</dcterms:modified>
</cp:coreProperties>
</file>